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95" w:rsidRPr="00A575B0" w:rsidRDefault="00890C95" w:rsidP="001F5315">
      <w:pPr>
        <w:spacing w:line="276" w:lineRule="auto"/>
        <w:ind w:hanging="1"/>
        <w:jc w:val="right"/>
        <w:outlineLvl w:val="0"/>
        <w:rPr>
          <w:rFonts w:cs="Calibri"/>
          <w:b/>
          <w:sz w:val="20"/>
          <w:szCs w:val="20"/>
        </w:rPr>
      </w:pPr>
    </w:p>
    <w:p w:rsidR="00A575B0" w:rsidRPr="00DF326F" w:rsidRDefault="00A575B0" w:rsidP="001F5315">
      <w:pPr>
        <w:spacing w:line="276" w:lineRule="auto"/>
        <w:jc w:val="right"/>
        <w:rPr>
          <w:rFonts w:cs="Calibri"/>
          <w:sz w:val="20"/>
          <w:szCs w:val="20"/>
        </w:rPr>
      </w:pPr>
      <w:r>
        <w:rPr>
          <w:rFonts w:cs="Calibri"/>
          <w:sz w:val="20"/>
          <w:szCs w:val="20"/>
        </w:rPr>
        <w:t xml:space="preserve">                                                                                                                  Załącznik nr 6</w:t>
      </w:r>
      <w:r w:rsidRPr="00DF326F">
        <w:rPr>
          <w:rFonts w:cs="Calibri"/>
          <w:sz w:val="20"/>
          <w:szCs w:val="20"/>
        </w:rPr>
        <w:t xml:space="preserve"> do Zaproszenia do składania ofert</w:t>
      </w:r>
    </w:p>
    <w:p w:rsidR="00A575B0" w:rsidRPr="00DF326F" w:rsidRDefault="00A575B0" w:rsidP="001F5315">
      <w:pPr>
        <w:spacing w:line="276" w:lineRule="auto"/>
        <w:jc w:val="right"/>
        <w:rPr>
          <w:rFonts w:cs="Calibri"/>
          <w:sz w:val="20"/>
          <w:szCs w:val="20"/>
        </w:rPr>
      </w:pPr>
      <w:r w:rsidRPr="00DF326F">
        <w:rPr>
          <w:rFonts w:cs="Calibri"/>
          <w:sz w:val="20"/>
          <w:szCs w:val="20"/>
        </w:rPr>
        <w:t xml:space="preserve">           z dnia 2</w:t>
      </w:r>
      <w:r w:rsidR="00DD772E">
        <w:rPr>
          <w:rFonts w:cs="Calibri"/>
          <w:sz w:val="20"/>
          <w:szCs w:val="20"/>
        </w:rPr>
        <w:t>2.10.2025</w:t>
      </w:r>
      <w:r w:rsidRPr="00DF326F">
        <w:rPr>
          <w:rFonts w:cs="Calibri"/>
          <w:sz w:val="20"/>
          <w:szCs w:val="20"/>
        </w:rPr>
        <w:t xml:space="preserve"> r.</w:t>
      </w:r>
    </w:p>
    <w:p w:rsidR="001F6990" w:rsidRPr="00A575B0" w:rsidRDefault="001F6990" w:rsidP="00522C1E">
      <w:pPr>
        <w:pStyle w:val="Standard"/>
        <w:spacing w:line="276" w:lineRule="auto"/>
        <w:ind w:hanging="1"/>
        <w:jc w:val="center"/>
        <w:outlineLvl w:val="0"/>
        <w:rPr>
          <w:rFonts w:ascii="Calibri" w:hAnsi="Calibri" w:cs="Calibri"/>
          <w:b/>
          <w:sz w:val="20"/>
          <w:szCs w:val="20"/>
        </w:rPr>
      </w:pPr>
      <w:r w:rsidRPr="00A575B0">
        <w:rPr>
          <w:rFonts w:ascii="Calibri" w:hAnsi="Calibri" w:cs="Calibri"/>
          <w:b/>
          <w:sz w:val="20"/>
          <w:szCs w:val="20"/>
        </w:rPr>
        <w:t>UMOWA</w:t>
      </w:r>
      <w:r w:rsidR="00F47F7F" w:rsidRPr="00A575B0">
        <w:rPr>
          <w:rFonts w:ascii="Calibri" w:hAnsi="Calibri" w:cs="Calibri"/>
          <w:b/>
          <w:sz w:val="20"/>
          <w:szCs w:val="20"/>
        </w:rPr>
        <w:t xml:space="preserve"> NR ……….</w:t>
      </w:r>
      <w:r w:rsidRPr="00A575B0">
        <w:rPr>
          <w:rFonts w:ascii="Calibri" w:hAnsi="Calibri" w:cs="Calibri"/>
          <w:b/>
          <w:sz w:val="20"/>
          <w:szCs w:val="20"/>
        </w:rPr>
        <w:t xml:space="preserve"> </w:t>
      </w:r>
    </w:p>
    <w:p w:rsidR="001F6990" w:rsidRPr="00A575B0" w:rsidRDefault="001F6990" w:rsidP="00CF42B9">
      <w:pPr>
        <w:pStyle w:val="Standard"/>
        <w:tabs>
          <w:tab w:val="left" w:pos="7064"/>
        </w:tabs>
        <w:spacing w:line="276" w:lineRule="auto"/>
        <w:ind w:hanging="1"/>
        <w:jc w:val="both"/>
        <w:rPr>
          <w:rFonts w:ascii="Calibri" w:hAnsi="Calibri" w:cs="Calibri"/>
          <w:sz w:val="20"/>
          <w:szCs w:val="20"/>
        </w:rPr>
      </w:pPr>
      <w:r w:rsidRPr="00A575B0">
        <w:rPr>
          <w:rFonts w:ascii="Calibri" w:hAnsi="Calibri" w:cs="Calibri"/>
          <w:b/>
          <w:sz w:val="20"/>
          <w:szCs w:val="20"/>
        </w:rPr>
        <w:tab/>
      </w:r>
      <w:r w:rsidR="004F7F1B" w:rsidRPr="00A575B0">
        <w:rPr>
          <w:rFonts w:ascii="Calibri" w:hAnsi="Calibri" w:cs="Calibri"/>
          <w:sz w:val="20"/>
          <w:szCs w:val="20"/>
        </w:rPr>
        <w:t>zawarta w dniu ………………….. 202</w:t>
      </w:r>
      <w:r w:rsidR="00DD772E">
        <w:rPr>
          <w:rFonts w:ascii="Calibri" w:hAnsi="Calibri" w:cs="Calibri"/>
          <w:sz w:val="20"/>
          <w:szCs w:val="20"/>
        </w:rPr>
        <w:t>5</w:t>
      </w:r>
      <w:r w:rsidRPr="00A575B0">
        <w:rPr>
          <w:rFonts w:ascii="Calibri" w:hAnsi="Calibri" w:cs="Calibri"/>
          <w:sz w:val="20"/>
          <w:szCs w:val="20"/>
        </w:rPr>
        <w:t xml:space="preserve"> r. w </w:t>
      </w:r>
      <w:r w:rsidR="004F7F1B" w:rsidRPr="00A575B0">
        <w:rPr>
          <w:rFonts w:ascii="Calibri" w:hAnsi="Calibri" w:cs="Calibri"/>
          <w:sz w:val="20"/>
          <w:szCs w:val="20"/>
        </w:rPr>
        <w:t>Jędrzejowie</w:t>
      </w:r>
      <w:r w:rsidRPr="00A575B0">
        <w:rPr>
          <w:rFonts w:ascii="Calibri" w:hAnsi="Calibri" w:cs="Calibri"/>
          <w:sz w:val="20"/>
          <w:szCs w:val="20"/>
        </w:rPr>
        <w:t xml:space="preserve"> pomiędzy:</w:t>
      </w:r>
    </w:p>
    <w:p w:rsidR="00916DDD" w:rsidRPr="00A575B0" w:rsidRDefault="00916DDD" w:rsidP="00916DDD">
      <w:pPr>
        <w:rPr>
          <w:rFonts w:cs="Calibri"/>
          <w:b/>
          <w:sz w:val="20"/>
          <w:szCs w:val="20"/>
        </w:rPr>
      </w:pPr>
      <w:r w:rsidRPr="00A575B0">
        <w:rPr>
          <w:rFonts w:cs="Calibri"/>
          <w:b/>
          <w:sz w:val="20"/>
          <w:szCs w:val="20"/>
        </w:rPr>
        <w:t>Powiatem Jędrzejowskim, ul. 11 Listopada</w:t>
      </w:r>
      <w:r w:rsidR="00C0113C">
        <w:rPr>
          <w:rFonts w:cs="Calibri"/>
          <w:b/>
          <w:sz w:val="20"/>
          <w:szCs w:val="20"/>
        </w:rPr>
        <w:t xml:space="preserve"> </w:t>
      </w:r>
      <w:r w:rsidRPr="00A575B0">
        <w:rPr>
          <w:rFonts w:cs="Calibri"/>
          <w:b/>
          <w:sz w:val="20"/>
          <w:szCs w:val="20"/>
        </w:rPr>
        <w:t xml:space="preserve">83, 28-300 Jędrzejów, NIP: 656 22 51 851, regon: 291009366 </w:t>
      </w:r>
      <w:r w:rsidRPr="00A575B0">
        <w:rPr>
          <w:rFonts w:cs="Calibri"/>
          <w:sz w:val="20"/>
          <w:szCs w:val="20"/>
        </w:rPr>
        <w:t>Reprezentowanym na podstawie upoważnienia Zarządu Powiatu a d</w:t>
      </w:r>
      <w:r w:rsidR="00A575B0">
        <w:rPr>
          <w:rFonts w:cs="Calibri"/>
          <w:sz w:val="20"/>
          <w:szCs w:val="20"/>
        </w:rPr>
        <w:t xml:space="preserve">nia 25 sierpnia 2022 r. Uchwała </w:t>
      </w:r>
      <w:r w:rsidR="00C0113C">
        <w:rPr>
          <w:rFonts w:cs="Calibri"/>
          <w:sz w:val="20"/>
          <w:szCs w:val="20"/>
        </w:rPr>
        <w:t xml:space="preserve">Nr </w:t>
      </w:r>
      <w:r w:rsidRPr="00A575B0">
        <w:rPr>
          <w:rFonts w:cs="Calibri"/>
          <w:sz w:val="20"/>
          <w:szCs w:val="20"/>
        </w:rPr>
        <w:t xml:space="preserve">182/607/2022r.  przez </w:t>
      </w:r>
      <w:r w:rsidRPr="00A575B0">
        <w:rPr>
          <w:rFonts w:cs="Calibri"/>
          <w:b/>
          <w:sz w:val="20"/>
          <w:szCs w:val="20"/>
        </w:rPr>
        <w:t xml:space="preserve">Małgorzatę Wojtasik- Dyrektora Zespołu Szkół nr 1 im. ks. Stanisława Konarskiego </w:t>
      </w:r>
      <w:r w:rsidR="00C0113C">
        <w:rPr>
          <w:rFonts w:cs="Calibri"/>
          <w:b/>
          <w:sz w:val="20"/>
          <w:szCs w:val="20"/>
        </w:rPr>
        <w:t xml:space="preserve">               </w:t>
      </w:r>
      <w:r w:rsidRPr="00A575B0">
        <w:rPr>
          <w:rFonts w:cs="Calibri"/>
          <w:b/>
          <w:sz w:val="20"/>
          <w:szCs w:val="20"/>
        </w:rPr>
        <w:t>w Jędrzejowie</w:t>
      </w:r>
      <w:r w:rsidRPr="00A575B0">
        <w:rPr>
          <w:rFonts w:cs="Calibri"/>
          <w:sz w:val="20"/>
          <w:szCs w:val="20"/>
        </w:rPr>
        <w:t xml:space="preserve"> </w:t>
      </w:r>
      <w:r w:rsidRPr="00A575B0">
        <w:rPr>
          <w:rFonts w:cs="Calibri"/>
          <w:sz w:val="20"/>
          <w:szCs w:val="20"/>
          <w:lang w:eastAsia="pl-PL"/>
        </w:rPr>
        <w:t>zwanym dalej „Zamawiającym" z jednej strony</w:t>
      </w:r>
    </w:p>
    <w:p w:rsidR="001F6990" w:rsidRPr="00A575B0" w:rsidRDefault="001F6990" w:rsidP="00CF42B9">
      <w:pPr>
        <w:spacing w:line="276" w:lineRule="auto"/>
        <w:ind w:hanging="1"/>
        <w:rPr>
          <w:rFonts w:cs="Calibri"/>
          <w:sz w:val="20"/>
          <w:szCs w:val="20"/>
        </w:rPr>
      </w:pPr>
      <w:r w:rsidRPr="00A575B0">
        <w:rPr>
          <w:rFonts w:cs="Calibri"/>
          <w:sz w:val="20"/>
          <w:szCs w:val="20"/>
        </w:rPr>
        <w:t>a</w:t>
      </w:r>
    </w:p>
    <w:p w:rsidR="00092398" w:rsidRPr="00A575B0" w:rsidRDefault="001F6990" w:rsidP="00CF42B9">
      <w:pPr>
        <w:pStyle w:val="Standard"/>
        <w:spacing w:line="276" w:lineRule="auto"/>
        <w:ind w:hanging="1"/>
        <w:rPr>
          <w:rFonts w:ascii="Calibri" w:hAnsi="Calibri" w:cs="Calibri"/>
          <w:b/>
          <w:bCs/>
          <w:sz w:val="20"/>
          <w:szCs w:val="20"/>
        </w:rPr>
      </w:pPr>
      <w:r w:rsidRPr="00A575B0">
        <w:rPr>
          <w:rFonts w:ascii="Calibri" w:hAnsi="Calibri" w:cs="Calibri"/>
          <w:b/>
          <w:sz w:val="20"/>
          <w:szCs w:val="20"/>
        </w:rPr>
        <w:t>…………………………………………………………………………………………………………………………………………………………</w:t>
      </w:r>
      <w:r w:rsidR="00092398" w:rsidRPr="00A575B0">
        <w:rPr>
          <w:rFonts w:ascii="Calibri" w:hAnsi="Calibri" w:cs="Calibri"/>
          <w:sz w:val="20"/>
          <w:szCs w:val="20"/>
        </w:rPr>
        <w:t xml:space="preserve"> Reprezentowaną przez :</w:t>
      </w:r>
    </w:p>
    <w:p w:rsidR="00092398" w:rsidRPr="00522C1E" w:rsidRDefault="00092398" w:rsidP="00522C1E">
      <w:pPr>
        <w:pStyle w:val="Standard"/>
        <w:spacing w:line="276" w:lineRule="auto"/>
        <w:ind w:hanging="1"/>
        <w:rPr>
          <w:rFonts w:ascii="Calibri" w:hAnsi="Calibri" w:cs="Calibri"/>
          <w:b/>
          <w:sz w:val="20"/>
          <w:szCs w:val="20"/>
        </w:rPr>
      </w:pPr>
      <w:r w:rsidRPr="00A575B0">
        <w:rPr>
          <w:rFonts w:ascii="Calibri" w:hAnsi="Calibri" w:cs="Calibri"/>
          <w:b/>
          <w:sz w:val="20"/>
          <w:szCs w:val="20"/>
        </w:rPr>
        <w:t>………………………… - ………………………</w:t>
      </w:r>
      <w:r w:rsidR="00522C1E">
        <w:rPr>
          <w:rFonts w:ascii="Calibri" w:hAnsi="Calibri" w:cs="Calibri"/>
          <w:b/>
          <w:sz w:val="20"/>
          <w:szCs w:val="20"/>
        </w:rPr>
        <w:t xml:space="preserve"> </w:t>
      </w:r>
      <w:r w:rsidRPr="00A575B0">
        <w:rPr>
          <w:rFonts w:ascii="Calibri" w:hAnsi="Calibri" w:cs="Calibri"/>
          <w:b/>
          <w:bCs/>
          <w:sz w:val="20"/>
          <w:szCs w:val="20"/>
        </w:rPr>
        <w:t xml:space="preserve">NIP: ………………………………………. </w:t>
      </w:r>
    </w:p>
    <w:p w:rsidR="00A45449" w:rsidRPr="00A575B0" w:rsidRDefault="001F6990" w:rsidP="0077216A">
      <w:pPr>
        <w:spacing w:line="276" w:lineRule="auto"/>
        <w:ind w:hanging="1"/>
        <w:jc w:val="both"/>
        <w:rPr>
          <w:rFonts w:cs="Calibri"/>
          <w:sz w:val="20"/>
          <w:szCs w:val="20"/>
        </w:rPr>
      </w:pPr>
      <w:r w:rsidRPr="00A575B0">
        <w:rPr>
          <w:rFonts w:cs="Calibri"/>
          <w:sz w:val="20"/>
          <w:szCs w:val="20"/>
        </w:rPr>
        <w:t xml:space="preserve">zwanym dalej </w:t>
      </w:r>
      <w:r w:rsidRPr="00A575B0">
        <w:rPr>
          <w:rFonts w:cs="Calibri"/>
          <w:b/>
          <w:bCs/>
          <w:sz w:val="20"/>
          <w:szCs w:val="20"/>
        </w:rPr>
        <w:t>Wykonawcą</w:t>
      </w:r>
    </w:p>
    <w:p w:rsidR="001F6990" w:rsidRPr="0077216A" w:rsidRDefault="001F6990" w:rsidP="0077216A">
      <w:pPr>
        <w:pStyle w:val="Standard"/>
        <w:spacing w:before="280" w:after="280"/>
        <w:rPr>
          <w:rFonts w:ascii="Calibri" w:hAnsi="Calibri" w:cs="Calibri"/>
        </w:rPr>
      </w:pPr>
      <w:r w:rsidRPr="00A575B0">
        <w:rPr>
          <w:rStyle w:val="FontStyle32"/>
          <w:rFonts w:ascii="Calibri" w:eastAsia="Calibri" w:hAnsi="Calibri" w:cs="Calibri"/>
          <w:sz w:val="20"/>
          <w:szCs w:val="20"/>
        </w:rPr>
        <w:t xml:space="preserve">W wyniku przeprowadzonego postępowania na wykonanie zadania pn. </w:t>
      </w:r>
      <w:r w:rsidR="00242966" w:rsidRPr="00A575B0">
        <w:rPr>
          <w:rFonts w:cs="Calibri"/>
          <w:b/>
          <w:bCs/>
          <w:sz w:val="20"/>
          <w:szCs w:val="20"/>
        </w:rPr>
        <w:t>„</w:t>
      </w:r>
      <w:r w:rsidR="0077216A" w:rsidRPr="003809DC">
        <w:rPr>
          <w:rStyle w:val="markedcontent"/>
          <w:rFonts w:ascii="Calibri" w:hAnsi="Calibri" w:cs="Calibri"/>
          <w:b/>
          <w:sz w:val="20"/>
          <w:szCs w:val="20"/>
        </w:rPr>
        <w:t xml:space="preserve">Modernizacja infrastruktury zewnętrznej  </w:t>
      </w:r>
      <w:r w:rsidR="0077216A" w:rsidRPr="003809DC">
        <w:rPr>
          <w:rFonts w:ascii="Calibri" w:hAnsi="Calibri" w:cs="Calibri"/>
          <w:b/>
          <w:bCs/>
          <w:sz w:val="20"/>
          <w:szCs w:val="20"/>
        </w:rPr>
        <w:t>Zespołu Szkół nr 1 w Jędrzejowie</w:t>
      </w:r>
      <w:r w:rsidR="0077216A">
        <w:rPr>
          <w:rFonts w:ascii="Calibri" w:hAnsi="Calibri" w:cs="Calibri"/>
          <w:b/>
          <w:bCs/>
          <w:sz w:val="20"/>
          <w:szCs w:val="20"/>
        </w:rPr>
        <w:t xml:space="preserve">” </w:t>
      </w:r>
      <w:r w:rsidR="0077216A" w:rsidRPr="003809DC">
        <w:rPr>
          <w:rFonts w:ascii="Calibri" w:hAnsi="Calibri" w:cs="Calibri"/>
          <w:b/>
          <w:bCs/>
          <w:sz w:val="20"/>
          <w:szCs w:val="20"/>
        </w:rPr>
        <w:t xml:space="preserve"> </w:t>
      </w:r>
      <w:r w:rsidR="0077216A" w:rsidRPr="003809DC">
        <w:rPr>
          <w:rFonts w:ascii="Calibri" w:hAnsi="Calibri" w:cs="Calibri"/>
          <w:bCs/>
          <w:sz w:val="20"/>
          <w:szCs w:val="20"/>
        </w:rPr>
        <w:t>polegająca na utwardzeniu placu szkolnego</w:t>
      </w:r>
      <w:r w:rsidR="0077216A" w:rsidRPr="003809DC">
        <w:rPr>
          <w:rFonts w:ascii="Calibri" w:hAnsi="Calibri" w:cs="Calibri"/>
          <w:sz w:val="20"/>
          <w:szCs w:val="20"/>
        </w:rPr>
        <w:t>.</w:t>
      </w:r>
      <w:r w:rsidRPr="00A575B0">
        <w:rPr>
          <w:rFonts w:cs="Calibri"/>
          <w:b/>
          <w:bCs/>
          <w:sz w:val="20"/>
          <w:szCs w:val="20"/>
        </w:rPr>
        <w:t>,</w:t>
      </w:r>
      <w:r w:rsidR="004E195D" w:rsidRPr="00A575B0">
        <w:rPr>
          <w:rStyle w:val="FontStyle32"/>
          <w:rFonts w:ascii="Calibri" w:eastAsia="Calibri" w:hAnsi="Calibri" w:cs="Calibri"/>
          <w:sz w:val="20"/>
          <w:szCs w:val="20"/>
        </w:rPr>
        <w:t xml:space="preserve"> </w:t>
      </w:r>
      <w:r w:rsidRPr="00A575B0">
        <w:rPr>
          <w:rStyle w:val="FontStyle32"/>
          <w:rFonts w:ascii="Calibri" w:eastAsia="Calibri" w:hAnsi="Calibri" w:cs="Calibri"/>
          <w:sz w:val="20"/>
          <w:szCs w:val="20"/>
        </w:rPr>
        <w:t>została zawarta umowa następującej treści:</w:t>
      </w:r>
    </w:p>
    <w:p w:rsidR="001F6990" w:rsidRPr="00A575B0" w:rsidRDefault="001F6990" w:rsidP="00CF42B9">
      <w:pPr>
        <w:pStyle w:val="Style13"/>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§1</w:t>
      </w:r>
    </w:p>
    <w:p w:rsidR="00A04617" w:rsidRPr="00A575B0" w:rsidRDefault="00E108F9" w:rsidP="00A575B0">
      <w:pPr>
        <w:pStyle w:val="Bezodstpw"/>
        <w:numPr>
          <w:ilvl w:val="0"/>
          <w:numId w:val="27"/>
        </w:numPr>
        <w:spacing w:line="276" w:lineRule="auto"/>
        <w:ind w:left="425" w:hanging="425"/>
        <w:jc w:val="both"/>
        <w:rPr>
          <w:rStyle w:val="FontStyle32"/>
          <w:rFonts w:ascii="Calibri" w:hAnsi="Calibri" w:cs="Calibri"/>
          <w:b/>
          <w:sz w:val="20"/>
          <w:szCs w:val="20"/>
        </w:rPr>
      </w:pPr>
      <w:r w:rsidRPr="00A575B0">
        <w:rPr>
          <w:rFonts w:cs="Calibri"/>
          <w:sz w:val="20"/>
          <w:szCs w:val="20"/>
        </w:rPr>
        <w:t xml:space="preserve">Zakres rzeczowy przedmiotu zamówienia określa </w:t>
      </w:r>
      <w:r w:rsidR="00A575B0">
        <w:rPr>
          <w:rFonts w:cs="Calibri"/>
          <w:sz w:val="20"/>
          <w:szCs w:val="20"/>
        </w:rPr>
        <w:t>specyfikacja warunków zamówienia, która</w:t>
      </w:r>
      <w:r w:rsidRPr="00A575B0">
        <w:rPr>
          <w:rFonts w:cs="Calibri"/>
          <w:sz w:val="20"/>
          <w:szCs w:val="20"/>
        </w:rPr>
        <w:t xml:space="preserve"> wraz z ofertą Wykonawcy stanowi załącznik do niniejszej umowy. Przedmiot zamówienia musi być wykonany zgodnie </w:t>
      </w:r>
      <w:r w:rsidR="00C0113C">
        <w:rPr>
          <w:rFonts w:cs="Calibri"/>
          <w:sz w:val="20"/>
          <w:szCs w:val="20"/>
        </w:rPr>
        <w:t xml:space="preserve">              </w:t>
      </w:r>
      <w:r w:rsidRPr="00A575B0">
        <w:rPr>
          <w:rFonts w:cs="Calibri"/>
          <w:sz w:val="20"/>
          <w:szCs w:val="20"/>
        </w:rPr>
        <w:t xml:space="preserve">z obowiązującymi przepisami prawa a także zgodnie z najlepszą wiedzą i doświadczeniem Wykonawcy oraz </w:t>
      </w:r>
      <w:r w:rsidR="00C0113C">
        <w:rPr>
          <w:rFonts w:cs="Calibri"/>
          <w:sz w:val="20"/>
          <w:szCs w:val="20"/>
        </w:rPr>
        <w:t xml:space="preserve">          </w:t>
      </w:r>
      <w:r w:rsidRPr="00A575B0">
        <w:rPr>
          <w:rFonts w:cs="Calibri"/>
          <w:sz w:val="20"/>
          <w:szCs w:val="20"/>
        </w:rPr>
        <w:t xml:space="preserve">z zachowaniem najwyższej staranności. </w:t>
      </w:r>
    </w:p>
    <w:p w:rsidR="001203F3" w:rsidRPr="00C0113C" w:rsidRDefault="001F6990" w:rsidP="00C0113C">
      <w:pPr>
        <w:pStyle w:val="Bezodstpw"/>
        <w:numPr>
          <w:ilvl w:val="0"/>
          <w:numId w:val="27"/>
        </w:numPr>
        <w:spacing w:line="276" w:lineRule="auto"/>
        <w:ind w:left="426" w:hanging="426"/>
        <w:jc w:val="both"/>
        <w:rPr>
          <w:rFonts w:cs="Calibri"/>
          <w:b/>
          <w:sz w:val="20"/>
          <w:szCs w:val="20"/>
        </w:rPr>
      </w:pPr>
      <w:r w:rsidRPr="00A575B0">
        <w:rPr>
          <w:rStyle w:val="FontStyle32"/>
          <w:rFonts w:ascii="Calibri" w:eastAsia="WenQuanYi Zen Hei" w:hAnsi="Calibri" w:cs="Calibri"/>
          <w:sz w:val="20"/>
          <w:szCs w:val="20"/>
        </w:rPr>
        <w:t>Zakres rzeczowy, przedmiotu umowy</w:t>
      </w:r>
      <w:r w:rsidR="001203F3" w:rsidRPr="00A575B0">
        <w:rPr>
          <w:rStyle w:val="FontStyle32"/>
          <w:rFonts w:ascii="Calibri" w:eastAsia="WenQuanYi Zen Hei" w:hAnsi="Calibri" w:cs="Calibri"/>
          <w:sz w:val="20"/>
          <w:szCs w:val="20"/>
        </w:rPr>
        <w:t xml:space="preserve"> dotyczy </w:t>
      </w:r>
      <w:r w:rsidR="00A575B0" w:rsidRPr="00A575B0">
        <w:rPr>
          <w:rFonts w:cs="Calibri"/>
          <w:b/>
          <w:sz w:val="20"/>
          <w:szCs w:val="20"/>
        </w:rPr>
        <w:t>Zespołu Szkół nr 1</w:t>
      </w:r>
      <w:r w:rsidR="00393445">
        <w:rPr>
          <w:rFonts w:cs="Calibri"/>
          <w:b/>
          <w:sz w:val="20"/>
          <w:szCs w:val="20"/>
        </w:rPr>
        <w:t xml:space="preserve"> im. ks. Stanisława Konarskiego</w:t>
      </w:r>
      <w:r w:rsidR="00C0113C">
        <w:rPr>
          <w:rFonts w:cs="Calibri"/>
          <w:b/>
          <w:sz w:val="20"/>
          <w:szCs w:val="20"/>
        </w:rPr>
        <w:t xml:space="preserve">  </w:t>
      </w:r>
      <w:r w:rsidR="00A575B0" w:rsidRPr="00A575B0">
        <w:rPr>
          <w:rFonts w:cs="Calibri"/>
          <w:b/>
          <w:sz w:val="20"/>
          <w:szCs w:val="20"/>
        </w:rPr>
        <w:t>w Jędrzejowie</w:t>
      </w:r>
      <w:r w:rsidR="00A575B0" w:rsidRPr="00A575B0">
        <w:rPr>
          <w:rStyle w:val="FontStyle32"/>
          <w:rFonts w:ascii="Calibri" w:eastAsia="WenQuanYi Zen Hei" w:hAnsi="Calibri" w:cs="Calibri"/>
          <w:sz w:val="20"/>
          <w:szCs w:val="20"/>
        </w:rPr>
        <w:t xml:space="preserve"> </w:t>
      </w:r>
      <w:r w:rsidR="001203F3" w:rsidRPr="00A575B0">
        <w:rPr>
          <w:rStyle w:val="FontStyle32"/>
          <w:rFonts w:ascii="Calibri" w:eastAsia="WenQuanYi Zen Hei" w:hAnsi="Calibri" w:cs="Calibri"/>
          <w:sz w:val="20"/>
          <w:szCs w:val="20"/>
        </w:rPr>
        <w:t>zlokalizowanego w Jędrzejowie przy ul.</w:t>
      </w:r>
      <w:r w:rsidR="00A575B0">
        <w:rPr>
          <w:rStyle w:val="FontStyle32"/>
          <w:rFonts w:ascii="Calibri" w:eastAsia="WenQuanYi Zen Hei" w:hAnsi="Calibri" w:cs="Calibri"/>
          <w:sz w:val="20"/>
          <w:szCs w:val="20"/>
        </w:rPr>
        <w:t xml:space="preserve"> Przypkowskiego 49 </w:t>
      </w:r>
      <w:r w:rsidR="00ED7AF8">
        <w:rPr>
          <w:rStyle w:val="FontStyle32"/>
          <w:rFonts w:ascii="Calibri" w:eastAsia="WenQuanYi Zen Hei" w:hAnsi="Calibri" w:cs="Calibri"/>
          <w:sz w:val="20"/>
          <w:szCs w:val="20"/>
        </w:rPr>
        <w:t xml:space="preserve"> </w:t>
      </w:r>
      <w:r w:rsidR="001203F3" w:rsidRPr="00A575B0">
        <w:rPr>
          <w:rStyle w:val="FontStyle32"/>
          <w:rFonts w:ascii="Calibri" w:eastAsia="WenQuanYi Zen Hei" w:hAnsi="Calibri" w:cs="Calibri"/>
          <w:sz w:val="20"/>
          <w:szCs w:val="20"/>
        </w:rPr>
        <w:t xml:space="preserve">i </w:t>
      </w:r>
      <w:r w:rsidRPr="00A575B0">
        <w:rPr>
          <w:rStyle w:val="FontStyle32"/>
          <w:rFonts w:ascii="Calibri" w:eastAsia="WenQuanYi Zen Hei" w:hAnsi="Calibri" w:cs="Calibri"/>
          <w:sz w:val="20"/>
          <w:szCs w:val="20"/>
        </w:rPr>
        <w:t>obejmuje</w:t>
      </w:r>
      <w:r w:rsidR="00393445">
        <w:rPr>
          <w:rStyle w:val="FontStyle32"/>
          <w:rFonts w:ascii="Calibri" w:eastAsia="WenQuanYi Zen Hei" w:hAnsi="Calibri" w:cs="Calibri"/>
          <w:sz w:val="20"/>
          <w:szCs w:val="20"/>
        </w:rPr>
        <w:t xml:space="preserve"> </w:t>
      </w:r>
      <w:r w:rsidR="00C0113C">
        <w:rPr>
          <w:rStyle w:val="FontStyle32"/>
          <w:rFonts w:ascii="Calibri" w:eastAsia="WenQuanYi Zen Hei" w:hAnsi="Calibri" w:cs="Calibri"/>
          <w:sz w:val="20"/>
          <w:szCs w:val="20"/>
        </w:rPr>
        <w:t xml:space="preserve">w </w:t>
      </w:r>
      <w:r w:rsidR="00507CD2" w:rsidRPr="00A575B0">
        <w:rPr>
          <w:rStyle w:val="FontStyle32"/>
          <w:rFonts w:ascii="Calibri" w:eastAsia="WenQuanYi Zen Hei" w:hAnsi="Calibri" w:cs="Calibri"/>
          <w:sz w:val="20"/>
          <w:szCs w:val="20"/>
        </w:rPr>
        <w:t>szczególności</w:t>
      </w:r>
      <w:r w:rsidR="00ED7AF8">
        <w:rPr>
          <w:rStyle w:val="FontStyle32"/>
          <w:rFonts w:ascii="Calibri" w:eastAsia="WenQuanYi Zen Hei" w:hAnsi="Calibri" w:cs="Calibri"/>
          <w:sz w:val="20"/>
          <w:szCs w:val="20"/>
        </w:rPr>
        <w:t xml:space="preserve"> </w:t>
      </w:r>
      <w:r w:rsidR="00ED7AF8" w:rsidRPr="003809DC">
        <w:rPr>
          <w:rFonts w:eastAsia="Times New Roman" w:cs="Calibri"/>
          <w:bCs/>
          <w:sz w:val="20"/>
          <w:szCs w:val="20"/>
          <w:lang w:eastAsia="pl-PL"/>
        </w:rPr>
        <w:t>utwardzeniu placu szkolnego</w:t>
      </w:r>
      <w:r w:rsidR="00ED7AF8">
        <w:rPr>
          <w:rFonts w:eastAsia="Times New Roman" w:cs="Calibri"/>
          <w:bCs/>
          <w:sz w:val="20"/>
          <w:szCs w:val="20"/>
          <w:lang w:eastAsia="pl-PL"/>
        </w:rPr>
        <w:t xml:space="preserve">. </w:t>
      </w:r>
    </w:p>
    <w:p w:rsidR="001203F3" w:rsidRPr="00A575B0" w:rsidRDefault="001203F3" w:rsidP="006F2327">
      <w:pPr>
        <w:spacing w:line="276" w:lineRule="auto"/>
        <w:jc w:val="both"/>
        <w:rPr>
          <w:rFonts w:eastAsia="Times New Roman" w:cs="Calibri"/>
          <w:sz w:val="20"/>
          <w:szCs w:val="20"/>
        </w:rPr>
      </w:pPr>
    </w:p>
    <w:p w:rsidR="001203F3" w:rsidRPr="00A575B0" w:rsidRDefault="001203F3" w:rsidP="001203F3">
      <w:pPr>
        <w:spacing w:line="276" w:lineRule="auto"/>
        <w:ind w:firstLine="426"/>
        <w:jc w:val="both"/>
        <w:rPr>
          <w:rFonts w:eastAsia="Times New Roman" w:cs="Calibri"/>
          <w:sz w:val="20"/>
          <w:szCs w:val="20"/>
        </w:rPr>
      </w:pPr>
      <w:r w:rsidRPr="00A575B0">
        <w:rPr>
          <w:rFonts w:eastAsia="Times New Roman" w:cs="Calibri"/>
          <w:sz w:val="20"/>
          <w:szCs w:val="20"/>
        </w:rPr>
        <w:t>Uwarunkowania wykonania przedmiotu zamówienia</w:t>
      </w:r>
    </w:p>
    <w:p w:rsidR="001203F3" w:rsidRPr="00A575B0" w:rsidRDefault="001203F3" w:rsidP="001203F3">
      <w:pPr>
        <w:spacing w:line="276" w:lineRule="auto"/>
        <w:ind w:left="720"/>
        <w:jc w:val="both"/>
        <w:rPr>
          <w:rFonts w:eastAsia="Times New Roman" w:cs="Calibri"/>
          <w:sz w:val="20"/>
          <w:szCs w:val="20"/>
        </w:rPr>
      </w:pPr>
      <w:r w:rsidRPr="00A575B0">
        <w:rPr>
          <w:rFonts w:eastAsia="Times New Roman" w:cs="Calibri"/>
          <w:sz w:val="20"/>
          <w:szCs w:val="20"/>
        </w:rPr>
        <w:t xml:space="preserve">Przedmiot zamówienia należy wykonać zgodnie z obowiązującymi przepisami prawa, techniczno budowlanymi, normami oraz wytycznymi uzyskanymi na etapie uzgodnień. </w:t>
      </w:r>
    </w:p>
    <w:p w:rsidR="001203F3" w:rsidRPr="00A575B0" w:rsidRDefault="001203F3" w:rsidP="001203F3">
      <w:pPr>
        <w:spacing w:line="276" w:lineRule="auto"/>
        <w:ind w:left="720"/>
        <w:jc w:val="both"/>
        <w:rPr>
          <w:rFonts w:eastAsia="Times New Roman" w:cs="Calibri"/>
          <w:sz w:val="20"/>
          <w:szCs w:val="20"/>
        </w:rPr>
      </w:pPr>
    </w:p>
    <w:p w:rsidR="001203F3" w:rsidRPr="00A575B0" w:rsidRDefault="001203F3" w:rsidP="001203F3">
      <w:pPr>
        <w:spacing w:line="276" w:lineRule="auto"/>
        <w:ind w:firstLine="426"/>
        <w:jc w:val="both"/>
        <w:rPr>
          <w:rFonts w:eastAsia="Times New Roman" w:cs="Calibri"/>
          <w:sz w:val="20"/>
          <w:szCs w:val="20"/>
        </w:rPr>
      </w:pPr>
      <w:r w:rsidRPr="00A575B0">
        <w:rPr>
          <w:rFonts w:eastAsia="Times New Roman" w:cs="Calibri"/>
          <w:sz w:val="20"/>
          <w:szCs w:val="20"/>
        </w:rPr>
        <w:t>Wizja lokalna w terenie</w:t>
      </w:r>
    </w:p>
    <w:p w:rsidR="001203F3" w:rsidRPr="00A575B0" w:rsidRDefault="001203F3" w:rsidP="001203F3">
      <w:pPr>
        <w:spacing w:line="276" w:lineRule="auto"/>
        <w:ind w:left="720"/>
        <w:jc w:val="both"/>
        <w:rPr>
          <w:rFonts w:eastAsia="Times New Roman" w:cs="Calibri"/>
          <w:sz w:val="20"/>
          <w:szCs w:val="20"/>
        </w:rPr>
      </w:pPr>
      <w:r w:rsidRPr="00A575B0">
        <w:rPr>
          <w:rFonts w:eastAsia="Times New Roman" w:cs="Calibri"/>
          <w:sz w:val="20"/>
          <w:szCs w:val="20"/>
        </w:rPr>
        <w:t xml:space="preserve">Podane w </w:t>
      </w:r>
      <w:r w:rsidR="006F2327">
        <w:rPr>
          <w:rFonts w:eastAsia="Times New Roman" w:cs="Calibri"/>
          <w:sz w:val="20"/>
          <w:szCs w:val="20"/>
        </w:rPr>
        <w:t xml:space="preserve">SWZ </w:t>
      </w:r>
      <w:r w:rsidRPr="00A575B0">
        <w:rPr>
          <w:rFonts w:eastAsia="Times New Roman" w:cs="Calibri"/>
          <w:sz w:val="20"/>
          <w:szCs w:val="20"/>
        </w:rPr>
        <w:t>informacje stanowią obraz przedsięwzięcia i nie zwalniają oferentów z konieczności przeprowadzenia wizji lokalnej na przedmiotowym terenie oraz uwzględnienia innych i ewentualnie nie opisanych uwarunkowań.</w:t>
      </w:r>
    </w:p>
    <w:p w:rsidR="001F6990" w:rsidRPr="006F2327" w:rsidRDefault="001203F3" w:rsidP="006F2327">
      <w:pPr>
        <w:spacing w:line="276" w:lineRule="auto"/>
        <w:ind w:left="720"/>
        <w:jc w:val="both"/>
        <w:rPr>
          <w:rStyle w:val="FontStyle32"/>
          <w:rFonts w:ascii="Calibri" w:eastAsia="Times New Roman" w:hAnsi="Calibri" w:cs="Calibri"/>
          <w:sz w:val="20"/>
          <w:szCs w:val="20"/>
        </w:rPr>
      </w:pPr>
      <w:r w:rsidRPr="00A575B0">
        <w:rPr>
          <w:rFonts w:eastAsia="Times New Roman" w:cs="Calibri"/>
          <w:sz w:val="20"/>
          <w:szCs w:val="20"/>
        </w:rPr>
        <w:t>Zamawiający dopuszcza możliwość przed złożeniem oferty przez Wykonawcę przeprowadzenia inspekcji terenu inwestycji w celu określenia wszystkich możliwych czynników mogących mieć wpływ na sposób wykonania zadania.</w:t>
      </w:r>
    </w:p>
    <w:p w:rsidR="002D055C" w:rsidRPr="00A575B0" w:rsidRDefault="002D055C" w:rsidP="000C5F6F">
      <w:pPr>
        <w:pStyle w:val="Tytu"/>
        <w:numPr>
          <w:ilvl w:val="0"/>
          <w:numId w:val="27"/>
        </w:numPr>
        <w:spacing w:line="276" w:lineRule="auto"/>
        <w:ind w:left="284" w:hanging="284"/>
        <w:jc w:val="both"/>
        <w:rPr>
          <w:rFonts w:ascii="Calibri" w:hAnsi="Calibri" w:cs="Calibri"/>
          <w:b w:val="0"/>
          <w:bCs/>
          <w:sz w:val="20"/>
        </w:rPr>
      </w:pPr>
      <w:r w:rsidRPr="00A575B0">
        <w:rPr>
          <w:rFonts w:ascii="Calibri" w:hAnsi="Calibri" w:cs="Calibri"/>
          <w:b w:val="0"/>
          <w:bCs/>
          <w:sz w:val="20"/>
        </w:rPr>
        <w:t>Wszelkie zdarzenia i fakty zaistniałe w trakcie wykonywania prac, niespowodowane działalnością Wykonawcy a mające jego zdaniem wpływ na termin końcowy muszą być zgłaszane na piśmie Zamawiającemu w terminie do</w:t>
      </w:r>
      <w:r w:rsidR="007B79FD">
        <w:rPr>
          <w:rFonts w:ascii="Calibri" w:hAnsi="Calibri" w:cs="Calibri"/>
          <w:b w:val="0"/>
          <w:bCs/>
          <w:sz w:val="20"/>
        </w:rPr>
        <w:t xml:space="preserve"> 2 dni po zdarzeniu. </w:t>
      </w:r>
    </w:p>
    <w:p w:rsidR="00ED7AF8" w:rsidRPr="00522C1E" w:rsidRDefault="00ED7AF8" w:rsidP="00ED7AF8">
      <w:pPr>
        <w:pStyle w:val="Style7"/>
        <w:widowControl/>
        <w:tabs>
          <w:tab w:val="left" w:pos="284"/>
          <w:tab w:val="left" w:pos="1418"/>
        </w:tabs>
        <w:spacing w:line="276" w:lineRule="auto"/>
        <w:ind w:left="284" w:firstLine="0"/>
        <w:rPr>
          <w:rFonts w:ascii="Calibri" w:hAnsi="Calibri" w:cs="Calibri"/>
          <w:kern w:val="0"/>
          <w:sz w:val="20"/>
          <w:szCs w:val="20"/>
        </w:rPr>
      </w:pPr>
    </w:p>
    <w:p w:rsidR="001F6990" w:rsidRPr="00A575B0" w:rsidRDefault="001F6990" w:rsidP="00CF42B9">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w:t>
      </w:r>
      <w:r w:rsidR="00C0113C">
        <w:rPr>
          <w:rStyle w:val="FontStyle32"/>
          <w:rFonts w:ascii="Calibri" w:hAnsi="Calibri" w:cs="Calibri"/>
          <w:b/>
          <w:bCs/>
          <w:kern w:val="0"/>
          <w:sz w:val="20"/>
          <w:szCs w:val="20"/>
        </w:rPr>
        <w:t>2</w:t>
      </w:r>
    </w:p>
    <w:p w:rsidR="00E66D49" w:rsidRPr="00A575B0" w:rsidRDefault="001F6990" w:rsidP="003D61EE">
      <w:pPr>
        <w:numPr>
          <w:ilvl w:val="3"/>
          <w:numId w:val="8"/>
        </w:numPr>
        <w:spacing w:line="276" w:lineRule="auto"/>
        <w:ind w:left="284" w:hanging="284"/>
        <w:jc w:val="both"/>
        <w:rPr>
          <w:rStyle w:val="FontStyle32"/>
          <w:rFonts w:ascii="Calibri" w:hAnsi="Calibri" w:cs="Calibri"/>
          <w:sz w:val="20"/>
          <w:szCs w:val="20"/>
        </w:rPr>
      </w:pPr>
      <w:r w:rsidRPr="00A575B0">
        <w:rPr>
          <w:rStyle w:val="FontStyle32"/>
          <w:rFonts w:ascii="Calibri" w:hAnsi="Calibri" w:cs="Calibri"/>
          <w:sz w:val="20"/>
          <w:szCs w:val="20"/>
        </w:rPr>
        <w:t>Wykonawca zobowiązuje się wykonać przedmiot umowy określony w § 1</w:t>
      </w:r>
      <w:r w:rsidR="00F915A1" w:rsidRPr="00A575B0">
        <w:rPr>
          <w:rStyle w:val="FontStyle32"/>
          <w:rFonts w:ascii="Calibri" w:hAnsi="Calibri" w:cs="Calibri"/>
          <w:sz w:val="20"/>
          <w:szCs w:val="20"/>
        </w:rPr>
        <w:t xml:space="preserve"> w terminie</w:t>
      </w:r>
      <w:r w:rsidR="00E66D49" w:rsidRPr="00A575B0">
        <w:rPr>
          <w:rStyle w:val="FontStyle32"/>
          <w:rFonts w:ascii="Calibri" w:hAnsi="Calibri" w:cs="Calibri"/>
          <w:sz w:val="20"/>
          <w:szCs w:val="20"/>
        </w:rPr>
        <w:t>:</w:t>
      </w:r>
      <w:r w:rsidR="00F915A1" w:rsidRPr="00A575B0">
        <w:rPr>
          <w:rStyle w:val="FontStyle32"/>
          <w:rFonts w:ascii="Calibri" w:hAnsi="Calibri" w:cs="Calibri"/>
          <w:sz w:val="20"/>
          <w:szCs w:val="20"/>
        </w:rPr>
        <w:t xml:space="preserve"> </w:t>
      </w:r>
      <w:r w:rsidR="003D61EE" w:rsidRPr="00A575B0">
        <w:rPr>
          <w:rStyle w:val="FontStyle32"/>
          <w:rFonts w:ascii="Calibri" w:hAnsi="Calibri" w:cs="Calibri"/>
          <w:b/>
          <w:bCs/>
          <w:sz w:val="20"/>
          <w:szCs w:val="20"/>
        </w:rPr>
        <w:t>…………………………….</w:t>
      </w:r>
    </w:p>
    <w:p w:rsidR="001F6990" w:rsidRPr="00A575B0" w:rsidRDefault="001F6990" w:rsidP="00CF42B9">
      <w:pPr>
        <w:pStyle w:val="Style7"/>
        <w:widowControl/>
        <w:spacing w:line="276" w:lineRule="auto"/>
        <w:ind w:left="284" w:hanging="284"/>
        <w:rPr>
          <w:rStyle w:val="FontStyle32"/>
          <w:rFonts w:ascii="Calibri" w:hAnsi="Calibri" w:cs="Calibri"/>
          <w:kern w:val="0"/>
          <w:sz w:val="20"/>
          <w:szCs w:val="20"/>
        </w:rPr>
      </w:pPr>
      <w:r w:rsidRPr="00A575B0">
        <w:rPr>
          <w:rStyle w:val="FontStyle32"/>
          <w:rFonts w:ascii="Calibri" w:hAnsi="Calibri" w:cs="Calibri"/>
          <w:kern w:val="0"/>
          <w:sz w:val="20"/>
          <w:szCs w:val="20"/>
        </w:rPr>
        <w:t>2.</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Dokumentami potwierdzającymi przyjęcie przez Zamawiającego wykonanego</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przedmiotu umowy będzie protokół</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 xml:space="preserve">końcowy odbioru robót podpisany przez </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Zamawiającego.</w:t>
      </w:r>
      <w:r w:rsidR="00E85705" w:rsidRPr="00A575B0">
        <w:rPr>
          <w:rStyle w:val="FontStyle32"/>
          <w:rFonts w:ascii="Calibri" w:hAnsi="Calibri" w:cs="Calibri"/>
          <w:kern w:val="0"/>
          <w:sz w:val="20"/>
          <w:szCs w:val="20"/>
        </w:rPr>
        <w:t xml:space="preserve"> </w:t>
      </w:r>
    </w:p>
    <w:p w:rsidR="00CF42B9" w:rsidRPr="00A575B0" w:rsidRDefault="00C65411" w:rsidP="00522C1E">
      <w:pPr>
        <w:pStyle w:val="Style7"/>
        <w:widowControl/>
        <w:tabs>
          <w:tab w:val="left" w:pos="1429"/>
        </w:tabs>
        <w:spacing w:line="276" w:lineRule="auto"/>
        <w:ind w:left="284" w:hanging="284"/>
        <w:rPr>
          <w:rStyle w:val="FontStyle32"/>
          <w:rFonts w:ascii="Calibri" w:hAnsi="Calibri" w:cs="Calibri"/>
          <w:kern w:val="0"/>
          <w:sz w:val="20"/>
          <w:szCs w:val="20"/>
        </w:rPr>
      </w:pPr>
      <w:r w:rsidRPr="00A575B0">
        <w:rPr>
          <w:rFonts w:ascii="Calibri" w:hAnsi="Calibri" w:cs="Calibri"/>
          <w:kern w:val="0"/>
          <w:sz w:val="20"/>
          <w:szCs w:val="20"/>
        </w:rPr>
        <w:t>3</w:t>
      </w:r>
      <w:r w:rsidR="001F6990" w:rsidRPr="00A575B0">
        <w:rPr>
          <w:rFonts w:ascii="Calibri" w:hAnsi="Calibri" w:cs="Calibri"/>
          <w:kern w:val="0"/>
          <w:sz w:val="20"/>
          <w:szCs w:val="20"/>
        </w:rPr>
        <w:t>.</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Wykonawca po zakończeniu realizacji przedmiotu umowy, przekaże Zamawiającemu</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przed terminem odbioru końcowego przedmiotu umowy dokumentację</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 xml:space="preserve">powykonawczą </w:t>
      </w:r>
      <w:r w:rsidRPr="00A575B0">
        <w:rPr>
          <w:rFonts w:ascii="Calibri" w:hAnsi="Calibri" w:cs="Calibri"/>
          <w:kern w:val="0"/>
          <w:sz w:val="20"/>
          <w:szCs w:val="20"/>
        </w:rPr>
        <w:t xml:space="preserve">z naniesionymi zmianami dokonanymi w toku wykonywania robót  </w:t>
      </w:r>
      <w:r w:rsidR="001F6990" w:rsidRPr="00A575B0">
        <w:rPr>
          <w:rFonts w:ascii="Calibri" w:hAnsi="Calibri" w:cs="Calibri"/>
          <w:kern w:val="0"/>
          <w:sz w:val="20"/>
          <w:szCs w:val="20"/>
        </w:rPr>
        <w:t xml:space="preserve">oraz świadectwa jakości wyrobu a także dokumenty potwierdzające </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zgodność realizac</w:t>
      </w:r>
      <w:r w:rsidR="007B79FD">
        <w:rPr>
          <w:rFonts w:ascii="Calibri" w:hAnsi="Calibri" w:cs="Calibri"/>
          <w:kern w:val="0"/>
          <w:sz w:val="20"/>
          <w:szCs w:val="20"/>
        </w:rPr>
        <w:t>ji prac z aktualnymi przepisami</w:t>
      </w:r>
      <w:r w:rsidR="001F6990" w:rsidRPr="00A575B0">
        <w:rPr>
          <w:rFonts w:ascii="Calibri" w:hAnsi="Calibri" w:cs="Calibri"/>
          <w:kern w:val="0"/>
          <w:sz w:val="20"/>
          <w:szCs w:val="20"/>
        </w:rPr>
        <w:t>.</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Przed podpisaniem protokołu końcowego odbioru robót Wykonawca przedłoży</w:t>
      </w:r>
      <w:r w:rsidR="00E85705" w:rsidRPr="00A575B0">
        <w:rPr>
          <w:rFonts w:ascii="Calibri" w:hAnsi="Calibri" w:cs="Calibri"/>
          <w:kern w:val="0"/>
          <w:sz w:val="20"/>
          <w:szCs w:val="20"/>
        </w:rPr>
        <w:t xml:space="preserve"> </w:t>
      </w:r>
      <w:r w:rsidR="00ED7AF8">
        <w:rPr>
          <w:rFonts w:ascii="Calibri" w:hAnsi="Calibri" w:cs="Calibri"/>
          <w:kern w:val="0"/>
          <w:sz w:val="20"/>
          <w:szCs w:val="20"/>
        </w:rPr>
        <w:t xml:space="preserve">Zamawiającemu oświadczenie, </w:t>
      </w:r>
      <w:r w:rsidR="001F6990" w:rsidRPr="00A575B0">
        <w:rPr>
          <w:rFonts w:ascii="Calibri" w:hAnsi="Calibri" w:cs="Calibri"/>
          <w:kern w:val="0"/>
          <w:sz w:val="20"/>
          <w:szCs w:val="20"/>
        </w:rPr>
        <w:t>że</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materiały posiadają oznakowanie i certyfikaty zgodni</w:t>
      </w:r>
      <w:r w:rsidR="006F1F98" w:rsidRPr="00A575B0">
        <w:rPr>
          <w:rFonts w:ascii="Calibri" w:hAnsi="Calibri" w:cs="Calibri"/>
          <w:kern w:val="0"/>
          <w:sz w:val="20"/>
          <w:szCs w:val="20"/>
        </w:rPr>
        <w:t>e</w:t>
      </w:r>
      <w:r w:rsidR="001F6990" w:rsidRPr="00A575B0">
        <w:rPr>
          <w:rFonts w:ascii="Calibri" w:hAnsi="Calibri" w:cs="Calibri"/>
          <w:kern w:val="0"/>
          <w:sz w:val="20"/>
          <w:szCs w:val="20"/>
        </w:rPr>
        <w:t xml:space="preserve"> z ustawą</w:t>
      </w:r>
      <w:r w:rsidR="001B5BFA" w:rsidRPr="00A575B0">
        <w:rPr>
          <w:rFonts w:ascii="Calibri" w:hAnsi="Calibri" w:cs="Calibri"/>
          <w:kern w:val="0"/>
          <w:sz w:val="20"/>
          <w:szCs w:val="20"/>
        </w:rPr>
        <w:t xml:space="preserve"> </w:t>
      </w:r>
      <w:r w:rsidR="001F6990" w:rsidRPr="00A575B0">
        <w:rPr>
          <w:rFonts w:ascii="Calibri" w:hAnsi="Calibri" w:cs="Calibri"/>
          <w:kern w:val="0"/>
          <w:sz w:val="20"/>
          <w:szCs w:val="20"/>
        </w:rPr>
        <w:t>o</w:t>
      </w:r>
      <w:r w:rsidR="00A862F4" w:rsidRPr="00A575B0">
        <w:rPr>
          <w:rFonts w:ascii="Calibri" w:hAnsi="Calibri" w:cs="Calibri"/>
          <w:kern w:val="0"/>
          <w:sz w:val="20"/>
          <w:szCs w:val="20"/>
        </w:rPr>
        <w:t> </w:t>
      </w:r>
      <w:r w:rsidR="001F6990" w:rsidRPr="00A575B0">
        <w:rPr>
          <w:rFonts w:ascii="Calibri" w:hAnsi="Calibri" w:cs="Calibri"/>
          <w:kern w:val="0"/>
          <w:sz w:val="20"/>
          <w:szCs w:val="20"/>
        </w:rPr>
        <w:t xml:space="preserve">wyrobach budowlanych. </w:t>
      </w:r>
    </w:p>
    <w:p w:rsidR="001F6990" w:rsidRPr="00731EEF" w:rsidRDefault="001F6990" w:rsidP="00731EEF">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 xml:space="preserve">§ </w:t>
      </w:r>
      <w:r w:rsidR="00C0113C">
        <w:rPr>
          <w:rStyle w:val="FontStyle32"/>
          <w:rFonts w:ascii="Calibri" w:hAnsi="Calibri" w:cs="Calibri"/>
          <w:b/>
          <w:bCs/>
          <w:kern w:val="0"/>
          <w:sz w:val="20"/>
          <w:szCs w:val="20"/>
        </w:rPr>
        <w:t>3</w:t>
      </w:r>
    </w:p>
    <w:p w:rsidR="00522C1E" w:rsidRPr="00522C1E" w:rsidRDefault="001F6990" w:rsidP="00522C1E">
      <w:pPr>
        <w:pStyle w:val="Standard"/>
        <w:widowControl/>
        <w:numPr>
          <w:ilvl w:val="6"/>
          <w:numId w:val="8"/>
        </w:numPr>
        <w:tabs>
          <w:tab w:val="left" w:pos="284"/>
        </w:tabs>
        <w:spacing w:line="276" w:lineRule="auto"/>
        <w:ind w:left="284" w:hanging="285"/>
        <w:jc w:val="both"/>
        <w:outlineLvl w:val="0"/>
        <w:rPr>
          <w:rFonts w:ascii="Calibri" w:hAnsi="Calibri" w:cs="Calibri"/>
          <w:sz w:val="20"/>
          <w:szCs w:val="20"/>
        </w:rPr>
      </w:pPr>
      <w:r w:rsidRPr="00A575B0">
        <w:rPr>
          <w:rFonts w:ascii="Calibri" w:hAnsi="Calibri" w:cs="Calibri"/>
          <w:bCs/>
          <w:sz w:val="20"/>
          <w:szCs w:val="20"/>
        </w:rPr>
        <w:lastRenderedPageBreak/>
        <w:t xml:space="preserve">Wykonawca </w:t>
      </w:r>
      <w:r w:rsidRPr="00A575B0">
        <w:rPr>
          <w:rFonts w:ascii="Calibri" w:hAnsi="Calibri" w:cs="Calibri"/>
          <w:sz w:val="20"/>
          <w:szCs w:val="20"/>
        </w:rPr>
        <w:t>ponosi odpowiedzialność za wszelkie szkody i straty, które spowodował</w:t>
      </w:r>
      <w:r w:rsidR="00E85705" w:rsidRPr="00A575B0">
        <w:rPr>
          <w:rFonts w:ascii="Calibri" w:hAnsi="Calibri" w:cs="Calibri"/>
          <w:sz w:val="20"/>
          <w:szCs w:val="20"/>
        </w:rPr>
        <w:t xml:space="preserve"> </w:t>
      </w:r>
      <w:r w:rsidRPr="00A575B0">
        <w:rPr>
          <w:rFonts w:ascii="Calibri" w:hAnsi="Calibri" w:cs="Calibri"/>
          <w:sz w:val="20"/>
          <w:szCs w:val="20"/>
        </w:rPr>
        <w:t xml:space="preserve">w czasie realizacji przedmiotu umowy wobec </w:t>
      </w:r>
      <w:r w:rsidRPr="00A575B0">
        <w:rPr>
          <w:rFonts w:ascii="Calibri" w:hAnsi="Calibri" w:cs="Calibri"/>
          <w:bCs/>
          <w:sz w:val="20"/>
          <w:szCs w:val="20"/>
        </w:rPr>
        <w:t xml:space="preserve">Zamawiającego </w:t>
      </w:r>
      <w:r w:rsidRPr="00A575B0">
        <w:rPr>
          <w:rFonts w:ascii="Calibri" w:hAnsi="Calibri" w:cs="Calibri"/>
          <w:sz w:val="20"/>
          <w:szCs w:val="20"/>
        </w:rPr>
        <w:t>i osób trzecich.</w:t>
      </w:r>
    </w:p>
    <w:p w:rsidR="001F6990" w:rsidRPr="00A575B0" w:rsidRDefault="00C0113C" w:rsidP="00D87072">
      <w:pPr>
        <w:pStyle w:val="Nagwek2"/>
        <w:widowControl w:val="0"/>
        <w:numPr>
          <w:ilvl w:val="0"/>
          <w:numId w:val="23"/>
        </w:numPr>
        <w:suppressAutoHyphens/>
        <w:autoSpaceDN w:val="0"/>
        <w:spacing w:line="276" w:lineRule="auto"/>
        <w:ind w:left="0" w:hanging="1"/>
        <w:jc w:val="center"/>
        <w:textAlignment w:val="baseline"/>
        <w:rPr>
          <w:rFonts w:ascii="Calibri" w:hAnsi="Calibri" w:cs="Calibri"/>
          <w:sz w:val="20"/>
        </w:rPr>
      </w:pPr>
      <w:r>
        <w:rPr>
          <w:rFonts w:ascii="Calibri" w:hAnsi="Calibri" w:cs="Calibri"/>
          <w:sz w:val="20"/>
        </w:rPr>
        <w:t>§ 4</w:t>
      </w:r>
    </w:p>
    <w:p w:rsidR="00CF42B9" w:rsidRPr="00ED7AF8" w:rsidRDefault="00FC1BAF" w:rsidP="00ED7AF8">
      <w:pPr>
        <w:pStyle w:val="Standard"/>
        <w:numPr>
          <w:ilvl w:val="0"/>
          <w:numId w:val="47"/>
        </w:numPr>
        <w:spacing w:line="276" w:lineRule="auto"/>
        <w:jc w:val="both"/>
        <w:rPr>
          <w:rFonts w:ascii="Calibri" w:hAnsi="Calibri" w:cs="Calibri"/>
          <w:bCs/>
          <w:sz w:val="20"/>
          <w:szCs w:val="20"/>
        </w:rPr>
      </w:pPr>
      <w:r w:rsidRPr="00A575B0">
        <w:rPr>
          <w:rFonts w:ascii="Calibri" w:hAnsi="Calibri" w:cs="Calibri"/>
          <w:b/>
          <w:bCs/>
          <w:sz w:val="20"/>
          <w:szCs w:val="20"/>
        </w:rPr>
        <w:t xml:space="preserve">Zamawiający zapewnia nadzór </w:t>
      </w:r>
      <w:r w:rsidRPr="00A575B0">
        <w:rPr>
          <w:rFonts w:ascii="Calibri" w:hAnsi="Calibri" w:cs="Calibri"/>
          <w:bCs/>
          <w:sz w:val="20"/>
          <w:szCs w:val="20"/>
        </w:rPr>
        <w:t>nad prowadzonymi robotami</w:t>
      </w:r>
      <w:r w:rsidRPr="00A575B0">
        <w:rPr>
          <w:rFonts w:ascii="Calibri" w:hAnsi="Calibri" w:cs="Calibri"/>
          <w:sz w:val="20"/>
          <w:szCs w:val="20"/>
        </w:rPr>
        <w:t xml:space="preserve"> </w:t>
      </w:r>
      <w:r w:rsidRPr="00A575B0">
        <w:rPr>
          <w:rFonts w:ascii="Calibri" w:hAnsi="Calibri" w:cs="Calibri"/>
          <w:bCs/>
          <w:sz w:val="20"/>
          <w:szCs w:val="20"/>
        </w:rPr>
        <w:t>stanowiącymi przedmiot niniejszej umowy, z godnie z ustawą z dnia 7 lipca 1994r. Prawo Budowlane (tekst jednolity Dz. U. z 20</w:t>
      </w:r>
      <w:r w:rsidR="001801C1" w:rsidRPr="00A575B0">
        <w:rPr>
          <w:rFonts w:ascii="Calibri" w:hAnsi="Calibri" w:cs="Calibri"/>
          <w:bCs/>
          <w:sz w:val="20"/>
          <w:szCs w:val="20"/>
        </w:rPr>
        <w:t>2</w:t>
      </w:r>
      <w:r w:rsidR="00A361A1" w:rsidRPr="00A575B0">
        <w:rPr>
          <w:rFonts w:ascii="Calibri" w:hAnsi="Calibri" w:cs="Calibri"/>
          <w:bCs/>
          <w:sz w:val="20"/>
          <w:szCs w:val="20"/>
        </w:rPr>
        <w:t>1</w:t>
      </w:r>
      <w:r w:rsidRPr="00A575B0">
        <w:rPr>
          <w:rFonts w:ascii="Calibri" w:hAnsi="Calibri" w:cs="Calibri"/>
          <w:bCs/>
          <w:sz w:val="20"/>
          <w:szCs w:val="20"/>
        </w:rPr>
        <w:t xml:space="preserve"> r., poz</w:t>
      </w:r>
      <w:r w:rsidR="00035EF1" w:rsidRPr="00A575B0">
        <w:rPr>
          <w:rFonts w:ascii="Calibri" w:hAnsi="Calibri" w:cs="Calibri"/>
          <w:bCs/>
          <w:sz w:val="20"/>
          <w:szCs w:val="20"/>
        </w:rPr>
        <w:t>.</w:t>
      </w:r>
      <w:r w:rsidRPr="00A575B0">
        <w:rPr>
          <w:rFonts w:ascii="Calibri" w:hAnsi="Calibri" w:cs="Calibri"/>
          <w:bCs/>
          <w:sz w:val="20"/>
          <w:szCs w:val="20"/>
        </w:rPr>
        <w:t xml:space="preserve"> </w:t>
      </w:r>
      <w:r w:rsidR="00A361A1" w:rsidRPr="00A575B0">
        <w:rPr>
          <w:rFonts w:ascii="Calibri" w:hAnsi="Calibri" w:cs="Calibri"/>
          <w:bCs/>
          <w:sz w:val="20"/>
          <w:szCs w:val="20"/>
        </w:rPr>
        <w:t>2351</w:t>
      </w:r>
      <w:r w:rsidR="00767D46" w:rsidRPr="00A575B0">
        <w:rPr>
          <w:rFonts w:ascii="Calibri" w:hAnsi="Calibri" w:cs="Calibri"/>
          <w:bCs/>
          <w:sz w:val="20"/>
          <w:szCs w:val="20"/>
        </w:rPr>
        <w:t xml:space="preserve"> ze zm.</w:t>
      </w:r>
      <w:r w:rsidRPr="00A575B0">
        <w:rPr>
          <w:rFonts w:ascii="Calibri" w:hAnsi="Calibri" w:cs="Calibri"/>
          <w:bCs/>
          <w:sz w:val="20"/>
          <w:szCs w:val="20"/>
        </w:rPr>
        <w:t>). Nadzór będzie pełnił pr</w:t>
      </w:r>
      <w:r w:rsidR="00035EF1" w:rsidRPr="00A575B0">
        <w:rPr>
          <w:rFonts w:ascii="Calibri" w:hAnsi="Calibri" w:cs="Calibri"/>
          <w:bCs/>
          <w:sz w:val="20"/>
          <w:szCs w:val="20"/>
        </w:rPr>
        <w:t>zedstawiciel Zamawiającego</w:t>
      </w:r>
      <w:r w:rsidR="00F47F7F" w:rsidRPr="00A575B0">
        <w:rPr>
          <w:rFonts w:ascii="Calibri" w:hAnsi="Calibri" w:cs="Calibri"/>
          <w:bCs/>
          <w:sz w:val="20"/>
          <w:szCs w:val="20"/>
        </w:rPr>
        <w:t>.</w:t>
      </w:r>
    </w:p>
    <w:p w:rsidR="001F6990" w:rsidRPr="00A575B0" w:rsidRDefault="00C0113C" w:rsidP="00D87072">
      <w:pPr>
        <w:pStyle w:val="Nagwek2"/>
        <w:widowControl w:val="0"/>
        <w:numPr>
          <w:ilvl w:val="0"/>
          <w:numId w:val="5"/>
        </w:numPr>
        <w:suppressAutoHyphens/>
        <w:autoSpaceDN w:val="0"/>
        <w:spacing w:line="276" w:lineRule="auto"/>
        <w:ind w:left="0" w:hanging="1"/>
        <w:jc w:val="center"/>
        <w:textAlignment w:val="baseline"/>
        <w:rPr>
          <w:rFonts w:ascii="Calibri" w:hAnsi="Calibri" w:cs="Calibri"/>
          <w:bCs/>
          <w:sz w:val="20"/>
        </w:rPr>
      </w:pPr>
      <w:r>
        <w:rPr>
          <w:rFonts w:ascii="Calibri" w:hAnsi="Calibri" w:cs="Calibri"/>
          <w:bCs/>
          <w:sz w:val="20"/>
        </w:rPr>
        <w:t>§ 5</w:t>
      </w:r>
    </w:p>
    <w:p w:rsidR="00FB0636" w:rsidRPr="00A575B0" w:rsidRDefault="001F6990" w:rsidP="00D87072">
      <w:pPr>
        <w:pStyle w:val="Standard"/>
        <w:numPr>
          <w:ilvl w:val="0"/>
          <w:numId w:val="24"/>
        </w:numPr>
        <w:suppressAutoHyphens/>
        <w:autoSpaceDE/>
        <w:adjustRightInd/>
        <w:spacing w:line="276" w:lineRule="auto"/>
        <w:ind w:left="284" w:hanging="285"/>
        <w:jc w:val="both"/>
        <w:textAlignment w:val="baseline"/>
        <w:rPr>
          <w:rFonts w:ascii="Calibri" w:hAnsi="Calibri" w:cs="Calibri"/>
          <w:sz w:val="20"/>
          <w:szCs w:val="20"/>
        </w:rPr>
      </w:pPr>
      <w:r w:rsidRPr="00A575B0">
        <w:rPr>
          <w:rFonts w:ascii="Calibri" w:hAnsi="Calibri"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w:t>
      </w:r>
      <w:r w:rsidR="00E85705" w:rsidRPr="00A575B0">
        <w:rPr>
          <w:rFonts w:ascii="Calibri" w:hAnsi="Calibri" w:cs="Calibri"/>
          <w:sz w:val="20"/>
          <w:szCs w:val="20"/>
        </w:rPr>
        <w:t xml:space="preserve"> </w:t>
      </w:r>
      <w:r w:rsidRPr="00A575B0">
        <w:rPr>
          <w:rFonts w:ascii="Calibri" w:hAnsi="Calibri" w:cs="Calibri"/>
          <w:sz w:val="20"/>
          <w:szCs w:val="20"/>
        </w:rPr>
        <w:t>i nie będzie miała żadnego dalszego wpływu i związku z czynnościami związanymi</w:t>
      </w:r>
      <w:r w:rsidR="00E85705" w:rsidRPr="00A575B0">
        <w:rPr>
          <w:rFonts w:ascii="Calibri" w:hAnsi="Calibri" w:cs="Calibri"/>
          <w:sz w:val="20"/>
          <w:szCs w:val="20"/>
        </w:rPr>
        <w:t xml:space="preserve"> </w:t>
      </w:r>
      <w:r w:rsidRPr="00A575B0">
        <w:rPr>
          <w:rFonts w:ascii="Calibri" w:hAnsi="Calibri" w:cs="Calibri"/>
          <w:sz w:val="20"/>
          <w:szCs w:val="20"/>
        </w:rPr>
        <w:t>z wykonywaniem umowy.</w:t>
      </w:r>
    </w:p>
    <w:p w:rsidR="001F6990" w:rsidRPr="00A575B0" w:rsidRDefault="001F6990" w:rsidP="000C5F6F">
      <w:pPr>
        <w:pStyle w:val="Standard"/>
        <w:numPr>
          <w:ilvl w:val="0"/>
          <w:numId w:val="24"/>
        </w:numPr>
        <w:suppressAutoHyphens/>
        <w:autoSpaceDE/>
        <w:adjustRightInd/>
        <w:spacing w:line="276" w:lineRule="auto"/>
        <w:ind w:left="284" w:hanging="285"/>
        <w:jc w:val="both"/>
        <w:textAlignment w:val="baseline"/>
        <w:rPr>
          <w:rFonts w:ascii="Calibri" w:hAnsi="Calibri" w:cs="Calibri"/>
          <w:sz w:val="20"/>
          <w:szCs w:val="20"/>
        </w:rPr>
      </w:pPr>
      <w:r w:rsidRPr="00A575B0">
        <w:rPr>
          <w:rFonts w:ascii="Calibri" w:hAnsi="Calibri" w:cs="Calibri"/>
          <w:sz w:val="20"/>
          <w:szCs w:val="20"/>
        </w:rPr>
        <w:t>Zamawiający może zwrócić się o usunięcie określonych osób, gdy osoby te:</w:t>
      </w:r>
    </w:p>
    <w:p w:rsidR="001F6990" w:rsidRPr="00731EEF" w:rsidRDefault="001F6990" w:rsidP="00731EEF">
      <w:pPr>
        <w:pStyle w:val="Standard"/>
        <w:numPr>
          <w:ilvl w:val="0"/>
          <w:numId w:val="25"/>
        </w:numPr>
        <w:suppressAutoHyphens/>
        <w:autoSpaceDE/>
        <w:adjustRightInd/>
        <w:spacing w:line="276" w:lineRule="auto"/>
        <w:ind w:left="567" w:hanging="283"/>
        <w:jc w:val="both"/>
        <w:textAlignment w:val="baseline"/>
        <w:rPr>
          <w:rFonts w:ascii="Calibri" w:hAnsi="Calibri" w:cs="Calibri"/>
          <w:sz w:val="20"/>
          <w:szCs w:val="20"/>
        </w:rPr>
      </w:pPr>
      <w:r w:rsidRPr="00A575B0">
        <w:rPr>
          <w:rFonts w:ascii="Calibri" w:hAnsi="Calibri" w:cs="Calibri"/>
          <w:sz w:val="20"/>
          <w:szCs w:val="20"/>
        </w:rPr>
        <w:t>nie przestrzegają przepisów BHP,</w:t>
      </w:r>
    </w:p>
    <w:p w:rsidR="001F6990" w:rsidRPr="00A575B0" w:rsidRDefault="001F6990" w:rsidP="00CF42B9">
      <w:pPr>
        <w:pStyle w:val="Standard"/>
        <w:numPr>
          <w:ilvl w:val="0"/>
          <w:numId w:val="11"/>
        </w:numPr>
        <w:suppressAutoHyphens/>
        <w:autoSpaceDE/>
        <w:adjustRightInd/>
        <w:spacing w:line="276" w:lineRule="auto"/>
        <w:ind w:left="567" w:hanging="283"/>
        <w:jc w:val="both"/>
        <w:textAlignment w:val="baseline"/>
        <w:rPr>
          <w:rFonts w:ascii="Calibri" w:hAnsi="Calibri" w:cs="Calibri"/>
          <w:sz w:val="20"/>
          <w:szCs w:val="20"/>
        </w:rPr>
      </w:pPr>
      <w:r w:rsidRPr="00A575B0">
        <w:rPr>
          <w:rFonts w:ascii="Calibri" w:hAnsi="Calibri" w:cs="Calibri"/>
          <w:sz w:val="20"/>
          <w:szCs w:val="20"/>
        </w:rPr>
        <w:t xml:space="preserve">nie wykonują robót budowlanych zgodnie z </w:t>
      </w:r>
      <w:r w:rsidR="00731EEF">
        <w:rPr>
          <w:rFonts w:ascii="Calibri" w:hAnsi="Calibri" w:cs="Calibri"/>
          <w:sz w:val="20"/>
          <w:szCs w:val="20"/>
        </w:rPr>
        <w:t>SWZ</w:t>
      </w:r>
      <w:r w:rsidRPr="00A575B0">
        <w:rPr>
          <w:rFonts w:ascii="Calibri" w:hAnsi="Calibri" w:cs="Calibri"/>
          <w:sz w:val="20"/>
          <w:szCs w:val="20"/>
        </w:rPr>
        <w:t>,</w:t>
      </w:r>
      <w:r w:rsidRPr="00A575B0">
        <w:rPr>
          <w:rFonts w:ascii="Calibri" w:hAnsi="Calibri" w:cs="Calibri"/>
          <w:sz w:val="20"/>
          <w:szCs w:val="20"/>
        </w:rPr>
        <w:tab/>
      </w:r>
    </w:p>
    <w:p w:rsidR="001F58F0" w:rsidRPr="00A575B0" w:rsidRDefault="001F6990" w:rsidP="000C5F6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Wykonawca ma obowiązek zapewnienia Zamawiającemu oraz wszystkim osobom</w:t>
      </w:r>
      <w:r w:rsidR="00E85705" w:rsidRPr="00A575B0">
        <w:rPr>
          <w:rFonts w:ascii="Calibri" w:hAnsi="Calibri" w:cs="Calibri"/>
          <w:sz w:val="20"/>
          <w:szCs w:val="20"/>
        </w:rPr>
        <w:t xml:space="preserve"> </w:t>
      </w:r>
      <w:r w:rsidRPr="00A575B0">
        <w:rPr>
          <w:rFonts w:ascii="Calibri" w:hAnsi="Calibri" w:cs="Calibri"/>
          <w:sz w:val="20"/>
          <w:szCs w:val="20"/>
        </w:rPr>
        <w:t xml:space="preserve">upoważnionym przez niego, jak też innym uczestnikom procesu </w:t>
      </w:r>
      <w:r w:rsidR="00393445">
        <w:rPr>
          <w:rFonts w:ascii="Calibri" w:hAnsi="Calibri" w:cs="Calibri"/>
          <w:sz w:val="20"/>
          <w:szCs w:val="20"/>
        </w:rPr>
        <w:t>wykonawczego</w:t>
      </w:r>
      <w:r w:rsidRPr="00A575B0">
        <w:rPr>
          <w:rFonts w:ascii="Calibri" w:hAnsi="Calibri" w:cs="Calibri"/>
          <w:sz w:val="20"/>
          <w:szCs w:val="20"/>
        </w:rPr>
        <w:t>, dostępu</w:t>
      </w:r>
      <w:r w:rsidR="00E85705" w:rsidRPr="00A575B0">
        <w:rPr>
          <w:rFonts w:ascii="Calibri" w:hAnsi="Calibri" w:cs="Calibri"/>
          <w:sz w:val="20"/>
          <w:szCs w:val="20"/>
        </w:rPr>
        <w:t xml:space="preserve"> </w:t>
      </w:r>
      <w:r w:rsidRPr="00A575B0">
        <w:rPr>
          <w:rFonts w:ascii="Calibri" w:hAnsi="Calibri" w:cs="Calibri"/>
          <w:sz w:val="20"/>
          <w:szCs w:val="20"/>
        </w:rPr>
        <w:t>do terenu  i do każdego miejsca, gdzie roboty w związku</w:t>
      </w:r>
      <w:r w:rsidR="00E85705" w:rsidRPr="00A575B0">
        <w:rPr>
          <w:rFonts w:ascii="Calibri" w:hAnsi="Calibri" w:cs="Calibri"/>
          <w:sz w:val="20"/>
          <w:szCs w:val="20"/>
        </w:rPr>
        <w:t xml:space="preserve"> </w:t>
      </w:r>
      <w:r w:rsidRPr="00A575B0">
        <w:rPr>
          <w:rFonts w:ascii="Calibri" w:hAnsi="Calibri" w:cs="Calibri"/>
          <w:sz w:val="20"/>
          <w:szCs w:val="20"/>
        </w:rPr>
        <w:t xml:space="preserve">z umową będą </w:t>
      </w:r>
      <w:r w:rsidR="00E85705" w:rsidRPr="00A575B0">
        <w:rPr>
          <w:rFonts w:ascii="Calibri" w:hAnsi="Calibri" w:cs="Calibri"/>
          <w:sz w:val="20"/>
          <w:szCs w:val="20"/>
        </w:rPr>
        <w:t xml:space="preserve"> </w:t>
      </w:r>
      <w:r w:rsidRPr="00A575B0">
        <w:rPr>
          <w:rFonts w:ascii="Calibri" w:hAnsi="Calibri" w:cs="Calibri"/>
          <w:sz w:val="20"/>
          <w:szCs w:val="20"/>
        </w:rPr>
        <w:t>wykonywane.</w:t>
      </w:r>
    </w:p>
    <w:p w:rsidR="001F58F0" w:rsidRPr="00A575B0" w:rsidRDefault="001F6990" w:rsidP="000C5F6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 xml:space="preserve">Wykonawca ma obowiązek zapewnienia bezpieczeństwa i ochrony zdrowia podczas </w:t>
      </w:r>
      <w:r w:rsidR="00E85705" w:rsidRPr="00A575B0">
        <w:rPr>
          <w:rFonts w:ascii="Calibri" w:hAnsi="Calibri" w:cs="Calibri"/>
          <w:sz w:val="20"/>
          <w:szCs w:val="20"/>
        </w:rPr>
        <w:t xml:space="preserve"> </w:t>
      </w:r>
      <w:r w:rsidRPr="00A575B0">
        <w:rPr>
          <w:rFonts w:ascii="Calibri" w:hAnsi="Calibri" w:cs="Calibri"/>
          <w:sz w:val="20"/>
          <w:szCs w:val="20"/>
        </w:rPr>
        <w:t>wykonywania wszystkich cz</w:t>
      </w:r>
      <w:r w:rsidR="00AC5C1C">
        <w:rPr>
          <w:rFonts w:ascii="Calibri" w:hAnsi="Calibri" w:cs="Calibri"/>
          <w:sz w:val="20"/>
          <w:szCs w:val="20"/>
        </w:rPr>
        <w:t>ynności</w:t>
      </w:r>
      <w:r w:rsidRPr="00A575B0">
        <w:rPr>
          <w:rFonts w:ascii="Calibri" w:hAnsi="Calibri" w:cs="Calibri"/>
          <w:sz w:val="20"/>
          <w:szCs w:val="20"/>
        </w:rPr>
        <w:t>. Za</w:t>
      </w:r>
      <w:r w:rsidR="00E85705" w:rsidRPr="00A575B0">
        <w:rPr>
          <w:rFonts w:ascii="Calibri" w:hAnsi="Calibri" w:cs="Calibri"/>
          <w:sz w:val="20"/>
          <w:szCs w:val="20"/>
        </w:rPr>
        <w:t xml:space="preserve"> </w:t>
      </w:r>
      <w:r w:rsidRPr="00A575B0">
        <w:rPr>
          <w:rFonts w:ascii="Calibri" w:hAnsi="Calibri" w:cs="Calibri"/>
          <w:sz w:val="20"/>
          <w:szCs w:val="20"/>
        </w:rPr>
        <w:t>nienależyte wykonanie tych obowiązków będzie ponosił odpowiedzialność odszkodowawczą.</w:t>
      </w:r>
    </w:p>
    <w:p w:rsidR="00A45449" w:rsidRPr="00731EEF" w:rsidRDefault="001F6990" w:rsidP="00731EE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 xml:space="preserve">Wykonawca </w:t>
      </w:r>
      <w:r w:rsidR="00E85705" w:rsidRPr="00A575B0">
        <w:rPr>
          <w:rFonts w:ascii="Calibri" w:hAnsi="Calibri" w:cs="Calibri"/>
          <w:sz w:val="20"/>
          <w:szCs w:val="20"/>
        </w:rPr>
        <w:t xml:space="preserve"> </w:t>
      </w:r>
      <w:r w:rsidRPr="00A575B0">
        <w:rPr>
          <w:rFonts w:ascii="Calibri" w:hAnsi="Calibri" w:cs="Calibri"/>
          <w:sz w:val="20"/>
          <w:szCs w:val="20"/>
        </w:rPr>
        <w:t>ponosi odpowiedzialność na zasadach og</w:t>
      </w:r>
      <w:r w:rsidR="00AC5C1C">
        <w:rPr>
          <w:rFonts w:ascii="Calibri" w:hAnsi="Calibri" w:cs="Calibri"/>
          <w:sz w:val="20"/>
          <w:szCs w:val="20"/>
        </w:rPr>
        <w:t xml:space="preserve">ólnych, za wszelkie </w:t>
      </w:r>
      <w:r w:rsidRPr="00A575B0">
        <w:rPr>
          <w:rFonts w:ascii="Calibri" w:hAnsi="Calibri" w:cs="Calibri"/>
          <w:sz w:val="20"/>
          <w:szCs w:val="20"/>
        </w:rPr>
        <w:t>powstałe</w:t>
      </w:r>
      <w:r w:rsidR="00AC5C1C">
        <w:rPr>
          <w:rFonts w:ascii="Calibri" w:hAnsi="Calibri" w:cs="Calibri"/>
          <w:sz w:val="20"/>
          <w:szCs w:val="20"/>
        </w:rPr>
        <w:t xml:space="preserve"> w wyniku prac szkody.</w:t>
      </w:r>
    </w:p>
    <w:p w:rsidR="001F6990" w:rsidRPr="00A575B0" w:rsidRDefault="00C0113C" w:rsidP="00CF42B9">
      <w:pPr>
        <w:pStyle w:val="Standard"/>
        <w:spacing w:line="276" w:lineRule="auto"/>
        <w:ind w:hanging="1"/>
        <w:jc w:val="center"/>
        <w:rPr>
          <w:rFonts w:ascii="Calibri" w:hAnsi="Calibri" w:cs="Calibri"/>
          <w:b/>
          <w:sz w:val="20"/>
          <w:szCs w:val="20"/>
        </w:rPr>
      </w:pPr>
      <w:r>
        <w:rPr>
          <w:rFonts w:ascii="Calibri" w:hAnsi="Calibri" w:cs="Calibri"/>
          <w:b/>
          <w:sz w:val="20"/>
          <w:szCs w:val="20"/>
        </w:rPr>
        <w:t>§ 6</w:t>
      </w:r>
    </w:p>
    <w:p w:rsidR="004536A5" w:rsidRPr="00A575B0" w:rsidRDefault="00FB0636" w:rsidP="004536A5">
      <w:pPr>
        <w:pStyle w:val="Standard"/>
        <w:spacing w:after="120" w:line="276" w:lineRule="auto"/>
        <w:ind w:left="284" w:hanging="285"/>
        <w:jc w:val="both"/>
        <w:rPr>
          <w:rFonts w:ascii="Calibri" w:hAnsi="Calibri" w:cs="Calibri"/>
          <w:sz w:val="20"/>
          <w:szCs w:val="20"/>
        </w:rPr>
      </w:pPr>
      <w:r w:rsidRPr="00A575B0">
        <w:rPr>
          <w:rFonts w:ascii="Calibri" w:hAnsi="Calibri" w:cs="Calibri"/>
          <w:bCs/>
          <w:sz w:val="20"/>
          <w:szCs w:val="20"/>
        </w:rPr>
        <w:t>1.</w:t>
      </w:r>
      <w:r w:rsidRPr="00A575B0">
        <w:rPr>
          <w:rFonts w:ascii="Calibri" w:hAnsi="Calibri" w:cs="Calibri"/>
          <w:bCs/>
          <w:sz w:val="20"/>
          <w:szCs w:val="20"/>
        </w:rPr>
        <w:tab/>
      </w:r>
      <w:r w:rsidR="001F6990" w:rsidRPr="00A575B0">
        <w:rPr>
          <w:rFonts w:ascii="Calibri" w:hAnsi="Calibri" w:cs="Calibri"/>
          <w:bCs/>
          <w:sz w:val="20"/>
          <w:szCs w:val="20"/>
        </w:rPr>
        <w:t xml:space="preserve">Wykonawca </w:t>
      </w:r>
      <w:r w:rsidR="00BD3E93" w:rsidRPr="00A575B0">
        <w:rPr>
          <w:rFonts w:ascii="Calibri" w:hAnsi="Calibri" w:cs="Calibri"/>
          <w:sz w:val="20"/>
          <w:szCs w:val="20"/>
        </w:rPr>
        <w:t>w ramach przysługującego mu wynagrodzenia</w:t>
      </w:r>
      <w:r w:rsidR="00BA7BA4" w:rsidRPr="00A575B0">
        <w:rPr>
          <w:rFonts w:ascii="Calibri" w:hAnsi="Calibri" w:cs="Calibri"/>
          <w:sz w:val="20"/>
          <w:szCs w:val="20"/>
        </w:rPr>
        <w:t>,</w:t>
      </w:r>
      <w:r w:rsidR="00BD3E93" w:rsidRPr="00A575B0">
        <w:rPr>
          <w:rFonts w:ascii="Calibri" w:hAnsi="Calibri" w:cs="Calibri"/>
          <w:sz w:val="20"/>
          <w:szCs w:val="20"/>
        </w:rPr>
        <w:t xml:space="preserve"> o którym mowa w </w:t>
      </w:r>
      <w:r w:rsidR="00C0113C">
        <w:rPr>
          <w:rFonts w:ascii="Calibri" w:hAnsi="Calibri" w:cs="Calibri"/>
          <w:b/>
          <w:bCs/>
          <w:sz w:val="20"/>
          <w:szCs w:val="20"/>
        </w:rPr>
        <w:t>§ 9</w:t>
      </w:r>
      <w:r w:rsidR="00BD3E93" w:rsidRPr="00A575B0">
        <w:rPr>
          <w:rFonts w:ascii="Calibri" w:hAnsi="Calibri" w:cs="Calibri"/>
          <w:b/>
          <w:bCs/>
          <w:sz w:val="20"/>
          <w:szCs w:val="20"/>
        </w:rPr>
        <w:t xml:space="preserve"> ust. 1</w:t>
      </w:r>
      <w:r w:rsidR="004536A5" w:rsidRPr="00A575B0">
        <w:rPr>
          <w:rFonts w:ascii="Calibri" w:hAnsi="Calibri" w:cs="Calibri"/>
          <w:b/>
          <w:bCs/>
          <w:sz w:val="20"/>
          <w:szCs w:val="20"/>
        </w:rPr>
        <w:t xml:space="preserve"> poza obowiązkami opisanymi w  zawartej umowie: </w:t>
      </w:r>
    </w:p>
    <w:p w:rsidR="00FB0636" w:rsidRPr="00A575B0" w:rsidRDefault="001F6990" w:rsidP="00AC5C1C">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t xml:space="preserve">1) </w:t>
      </w:r>
      <w:r w:rsidR="00FB0636" w:rsidRPr="00A575B0">
        <w:rPr>
          <w:rFonts w:ascii="Calibri" w:hAnsi="Calibri" w:cs="Calibri"/>
          <w:sz w:val="20"/>
          <w:szCs w:val="20"/>
        </w:rPr>
        <w:t xml:space="preserve"> </w:t>
      </w:r>
      <w:r w:rsidRPr="00A575B0">
        <w:rPr>
          <w:rFonts w:ascii="Calibri" w:hAnsi="Calibri" w:cs="Calibri"/>
          <w:sz w:val="20"/>
          <w:szCs w:val="20"/>
        </w:rPr>
        <w:t>przygotuje zaplecze tj. odpowiednie pomieszczenia</w:t>
      </w:r>
      <w:r w:rsidRPr="00A575B0">
        <w:rPr>
          <w:rFonts w:ascii="Calibri" w:hAnsi="Calibri" w:cs="Calibri"/>
          <w:b/>
          <w:bCs/>
          <w:sz w:val="20"/>
          <w:szCs w:val="20"/>
        </w:rPr>
        <w:t xml:space="preserve"> </w:t>
      </w:r>
      <w:r w:rsidRPr="00A575B0">
        <w:rPr>
          <w:rFonts w:ascii="Calibri" w:hAnsi="Calibri" w:cs="Calibri"/>
          <w:sz w:val="20"/>
          <w:szCs w:val="20"/>
        </w:rPr>
        <w:t xml:space="preserve">magazynowe na składowanie </w:t>
      </w:r>
      <w:r w:rsidR="00FB0636" w:rsidRPr="00A575B0">
        <w:rPr>
          <w:rFonts w:ascii="Calibri" w:hAnsi="Calibri" w:cs="Calibri"/>
          <w:sz w:val="20"/>
          <w:szCs w:val="20"/>
        </w:rPr>
        <w:t xml:space="preserve"> </w:t>
      </w:r>
      <w:r w:rsidRPr="00A575B0">
        <w:rPr>
          <w:rFonts w:ascii="Calibri" w:hAnsi="Calibri" w:cs="Calibri"/>
          <w:sz w:val="20"/>
          <w:szCs w:val="20"/>
        </w:rPr>
        <w:t>materiałów</w:t>
      </w:r>
      <w:r w:rsidR="00E85705" w:rsidRPr="00A575B0">
        <w:rPr>
          <w:rFonts w:ascii="Calibri" w:hAnsi="Calibri" w:cs="Calibri"/>
          <w:sz w:val="20"/>
          <w:szCs w:val="20"/>
        </w:rPr>
        <w:t xml:space="preserve"> </w:t>
      </w:r>
      <w:r w:rsidRPr="00A575B0">
        <w:rPr>
          <w:rFonts w:ascii="Calibri" w:hAnsi="Calibri" w:cs="Calibri"/>
          <w:sz w:val="20"/>
          <w:szCs w:val="20"/>
        </w:rPr>
        <w:t>i narzędzi, pomieszczenia socjalne dla swoich pracowników, ogrodzenie placu wraz</w:t>
      </w:r>
      <w:r w:rsidR="00E85705" w:rsidRPr="00A575B0">
        <w:rPr>
          <w:rFonts w:ascii="Calibri" w:hAnsi="Calibri" w:cs="Calibri"/>
          <w:sz w:val="20"/>
          <w:szCs w:val="20"/>
        </w:rPr>
        <w:t xml:space="preserve"> </w:t>
      </w:r>
      <w:r w:rsidRPr="00A575B0">
        <w:rPr>
          <w:rFonts w:ascii="Calibri" w:hAnsi="Calibri" w:cs="Calibri"/>
          <w:sz w:val="20"/>
          <w:szCs w:val="20"/>
        </w:rPr>
        <w:t xml:space="preserve">z oznakowaniem (tablica informacyjna), </w:t>
      </w:r>
    </w:p>
    <w:p w:rsidR="0045289C" w:rsidRPr="00A575B0" w:rsidRDefault="00AC5C1C" w:rsidP="0045289C">
      <w:pPr>
        <w:pStyle w:val="Standard"/>
        <w:spacing w:line="276" w:lineRule="auto"/>
        <w:ind w:left="709" w:hanging="425"/>
        <w:jc w:val="both"/>
        <w:rPr>
          <w:rFonts w:ascii="Calibri" w:hAnsi="Calibri" w:cs="Calibri"/>
          <w:sz w:val="20"/>
          <w:szCs w:val="20"/>
        </w:rPr>
      </w:pPr>
      <w:r>
        <w:rPr>
          <w:rFonts w:ascii="Calibri" w:hAnsi="Calibri" w:cs="Calibri"/>
          <w:sz w:val="20"/>
          <w:szCs w:val="20"/>
        </w:rPr>
        <w:t>2</w:t>
      </w:r>
      <w:r w:rsidR="00FB0636" w:rsidRPr="00A575B0">
        <w:rPr>
          <w:rFonts w:ascii="Calibri" w:hAnsi="Calibri" w:cs="Calibri"/>
          <w:sz w:val="20"/>
          <w:szCs w:val="20"/>
        </w:rPr>
        <w:t>)</w:t>
      </w:r>
      <w:r w:rsidR="00FB0636" w:rsidRPr="00A575B0">
        <w:rPr>
          <w:rFonts w:ascii="Calibri" w:hAnsi="Calibri" w:cs="Calibri"/>
          <w:sz w:val="20"/>
          <w:szCs w:val="20"/>
        </w:rPr>
        <w:tab/>
      </w:r>
      <w:r w:rsidR="001F6990" w:rsidRPr="00A575B0">
        <w:rPr>
          <w:rFonts w:ascii="Calibri" w:hAnsi="Calibri" w:cs="Calibri"/>
          <w:sz w:val="20"/>
          <w:szCs w:val="20"/>
        </w:rPr>
        <w:t>zapewni dozór terenu jak również ochronę znajdującego się na nim mienia.</w:t>
      </w:r>
    </w:p>
    <w:p w:rsidR="0045289C" w:rsidRPr="00A575B0" w:rsidRDefault="00AC5C1C" w:rsidP="00ED0330">
      <w:pPr>
        <w:pStyle w:val="Standard"/>
        <w:spacing w:line="276" w:lineRule="auto"/>
        <w:ind w:left="709" w:hanging="425"/>
        <w:jc w:val="both"/>
        <w:rPr>
          <w:rFonts w:ascii="Calibri" w:hAnsi="Calibri" w:cs="Calibri"/>
          <w:sz w:val="20"/>
          <w:szCs w:val="20"/>
        </w:rPr>
      </w:pPr>
      <w:r>
        <w:rPr>
          <w:rFonts w:ascii="Calibri" w:hAnsi="Calibri" w:cs="Calibri"/>
          <w:sz w:val="20"/>
          <w:szCs w:val="20"/>
        </w:rPr>
        <w:t>3</w:t>
      </w:r>
      <w:r w:rsidR="00FB0636" w:rsidRPr="00A575B0">
        <w:rPr>
          <w:rFonts w:ascii="Calibri" w:hAnsi="Calibri" w:cs="Calibri"/>
          <w:sz w:val="20"/>
          <w:szCs w:val="20"/>
        </w:rPr>
        <w:t>)</w:t>
      </w:r>
      <w:r w:rsidR="00FB0636" w:rsidRPr="00A575B0">
        <w:rPr>
          <w:rFonts w:ascii="Calibri" w:hAnsi="Calibri" w:cs="Calibri"/>
          <w:sz w:val="20"/>
          <w:szCs w:val="20"/>
        </w:rPr>
        <w:tab/>
      </w:r>
      <w:r w:rsidR="00ED0330" w:rsidRPr="00A575B0">
        <w:rPr>
          <w:rFonts w:ascii="Calibri" w:hAnsi="Calibri" w:cs="Calibri"/>
          <w:sz w:val="20"/>
          <w:szCs w:val="20"/>
        </w:rPr>
        <w:t xml:space="preserve">w związku z realizacją robót w czynnym obiekcie </w:t>
      </w:r>
      <w:r w:rsidR="0045289C" w:rsidRPr="00A575B0">
        <w:rPr>
          <w:rFonts w:ascii="Calibri" w:hAnsi="Calibri" w:cs="Calibri"/>
          <w:sz w:val="20"/>
          <w:szCs w:val="20"/>
        </w:rPr>
        <w:t>zapew</w:t>
      </w:r>
      <w:r w:rsidR="00ED0330" w:rsidRPr="00A575B0">
        <w:rPr>
          <w:rFonts w:ascii="Calibri" w:hAnsi="Calibri" w:cs="Calibri"/>
          <w:sz w:val="20"/>
          <w:szCs w:val="20"/>
        </w:rPr>
        <w:t xml:space="preserve">ni </w:t>
      </w:r>
      <w:r w:rsidR="0045289C" w:rsidRPr="00A575B0">
        <w:rPr>
          <w:rFonts w:ascii="Calibri" w:hAnsi="Calibri" w:cs="Calibri"/>
          <w:sz w:val="20"/>
          <w:szCs w:val="20"/>
        </w:rPr>
        <w:t>zabezpieczenie</w:t>
      </w:r>
      <w:r w:rsidR="00ED0330" w:rsidRPr="00A575B0">
        <w:rPr>
          <w:rFonts w:ascii="Calibri" w:hAnsi="Calibri" w:cs="Calibri"/>
          <w:sz w:val="20"/>
          <w:szCs w:val="20"/>
        </w:rPr>
        <w:t xml:space="preserve"> i</w:t>
      </w:r>
      <w:r w:rsidR="0045289C" w:rsidRPr="00A575B0">
        <w:rPr>
          <w:rFonts w:ascii="Calibri" w:hAnsi="Calibri" w:cs="Calibri"/>
          <w:sz w:val="20"/>
          <w:szCs w:val="20"/>
        </w:rPr>
        <w:t xml:space="preserve"> osłon</w:t>
      </w:r>
      <w:r w:rsidR="00ED0330" w:rsidRPr="00A575B0">
        <w:rPr>
          <w:rFonts w:ascii="Calibri" w:hAnsi="Calibri" w:cs="Calibri"/>
          <w:sz w:val="20"/>
          <w:szCs w:val="20"/>
        </w:rPr>
        <w:t>ięcie</w:t>
      </w:r>
      <w:r w:rsidR="0045289C" w:rsidRPr="00A575B0">
        <w:rPr>
          <w:rFonts w:ascii="Calibri" w:hAnsi="Calibri" w:cs="Calibri"/>
          <w:sz w:val="20"/>
          <w:szCs w:val="20"/>
        </w:rPr>
        <w:t xml:space="preserve"> elementów </w:t>
      </w:r>
      <w:r w:rsidR="00ED0330" w:rsidRPr="00A575B0">
        <w:rPr>
          <w:rFonts w:ascii="Calibri" w:hAnsi="Calibri" w:cs="Calibri"/>
          <w:sz w:val="20"/>
          <w:szCs w:val="20"/>
        </w:rPr>
        <w:t xml:space="preserve">wyposażenia </w:t>
      </w:r>
      <w:r w:rsidR="0045289C" w:rsidRPr="00A575B0">
        <w:rPr>
          <w:rFonts w:ascii="Calibri" w:hAnsi="Calibri" w:cs="Calibri"/>
          <w:sz w:val="20"/>
          <w:szCs w:val="20"/>
        </w:rPr>
        <w:t xml:space="preserve">pomieszczeń, urządzeń, instalacji nie wchodzących w zakres </w:t>
      </w:r>
      <w:r>
        <w:rPr>
          <w:rFonts w:ascii="Calibri" w:hAnsi="Calibri" w:cs="Calibri"/>
          <w:sz w:val="20"/>
          <w:szCs w:val="20"/>
        </w:rPr>
        <w:t xml:space="preserve">prac </w:t>
      </w:r>
      <w:r w:rsidR="0045289C" w:rsidRPr="00A575B0">
        <w:rPr>
          <w:rFonts w:ascii="Calibri" w:hAnsi="Calibri" w:cs="Calibri"/>
          <w:sz w:val="20"/>
          <w:szCs w:val="20"/>
        </w:rPr>
        <w:t xml:space="preserve"> lub wymaganych przepisami</w:t>
      </w:r>
      <w:r w:rsidR="00ED0330" w:rsidRPr="00A575B0">
        <w:rPr>
          <w:rFonts w:ascii="Calibri" w:hAnsi="Calibri" w:cs="Calibri"/>
          <w:sz w:val="20"/>
          <w:szCs w:val="20"/>
        </w:rPr>
        <w:t>;</w:t>
      </w:r>
      <w:r w:rsidR="0039181E" w:rsidRPr="00A575B0">
        <w:rPr>
          <w:rFonts w:ascii="Calibri" w:hAnsi="Calibri" w:cs="Calibri"/>
          <w:sz w:val="20"/>
          <w:szCs w:val="20"/>
        </w:rPr>
        <w:t xml:space="preserve"> roboty nadmiernie uciążliwe (generujące hałas, drgania itp) winny być wykonywane poza godzinami pracy obiektu. Dopuszcza się dokonywanie ustaleń z Zamawiającym co do innych god</w:t>
      </w:r>
      <w:r>
        <w:rPr>
          <w:rFonts w:ascii="Calibri" w:hAnsi="Calibri" w:cs="Calibri"/>
          <w:sz w:val="20"/>
          <w:szCs w:val="20"/>
        </w:rPr>
        <w:t>zin prowadzenia prac</w:t>
      </w:r>
      <w:r w:rsidR="0039181E" w:rsidRPr="00A575B0">
        <w:rPr>
          <w:rFonts w:ascii="Calibri" w:hAnsi="Calibri" w:cs="Calibri"/>
          <w:sz w:val="20"/>
          <w:szCs w:val="20"/>
        </w:rPr>
        <w:t xml:space="preserve">.  </w:t>
      </w:r>
    </w:p>
    <w:p w:rsidR="001F6990" w:rsidRPr="00A575B0" w:rsidRDefault="00AC5C1C" w:rsidP="000F46FF">
      <w:pPr>
        <w:pStyle w:val="Standard"/>
        <w:spacing w:line="276" w:lineRule="auto"/>
        <w:ind w:left="709" w:hanging="425"/>
        <w:jc w:val="both"/>
        <w:rPr>
          <w:rFonts w:ascii="Calibri" w:hAnsi="Calibri" w:cs="Calibri"/>
          <w:sz w:val="20"/>
          <w:szCs w:val="20"/>
        </w:rPr>
      </w:pPr>
      <w:r>
        <w:rPr>
          <w:rFonts w:ascii="Calibri" w:hAnsi="Calibri" w:cs="Calibri"/>
          <w:sz w:val="20"/>
          <w:szCs w:val="20"/>
        </w:rPr>
        <w:t>4</w:t>
      </w:r>
      <w:r w:rsidR="0045289C" w:rsidRPr="00A575B0">
        <w:rPr>
          <w:rFonts w:ascii="Calibri" w:hAnsi="Calibri" w:cs="Calibri"/>
          <w:sz w:val="20"/>
          <w:szCs w:val="20"/>
        </w:rPr>
        <w:t>]</w:t>
      </w:r>
      <w:r w:rsidR="0045289C" w:rsidRPr="00A575B0">
        <w:rPr>
          <w:rFonts w:ascii="Calibri" w:hAnsi="Calibri" w:cs="Calibri"/>
          <w:sz w:val="20"/>
          <w:szCs w:val="20"/>
        </w:rPr>
        <w:tab/>
      </w:r>
      <w:r w:rsidR="001F6990" w:rsidRPr="00A575B0">
        <w:rPr>
          <w:rFonts w:ascii="Calibri" w:hAnsi="Calibri" w:cs="Calibri"/>
          <w:sz w:val="20"/>
          <w:szCs w:val="20"/>
        </w:rPr>
        <w:t xml:space="preserve">usunie z terenu </w:t>
      </w:r>
      <w:r>
        <w:rPr>
          <w:rFonts w:ascii="Calibri" w:hAnsi="Calibri" w:cs="Calibri"/>
          <w:sz w:val="20"/>
          <w:szCs w:val="20"/>
        </w:rPr>
        <w:t>prac</w:t>
      </w:r>
      <w:r w:rsidR="001F6990" w:rsidRPr="00A575B0">
        <w:rPr>
          <w:rFonts w:ascii="Calibri" w:hAnsi="Calibri" w:cs="Calibri"/>
          <w:sz w:val="20"/>
          <w:szCs w:val="20"/>
        </w:rPr>
        <w:t xml:space="preserve"> </w:t>
      </w:r>
      <w:r w:rsidR="000921C9" w:rsidRPr="00A575B0">
        <w:rPr>
          <w:rFonts w:ascii="Calibri" w:hAnsi="Calibri" w:cs="Calibri"/>
          <w:sz w:val="20"/>
          <w:szCs w:val="20"/>
        </w:rPr>
        <w:t xml:space="preserve">i zutylizuje </w:t>
      </w:r>
      <w:r w:rsidR="001F6990" w:rsidRPr="00A575B0">
        <w:rPr>
          <w:rFonts w:ascii="Calibri" w:hAnsi="Calibri" w:cs="Calibri"/>
          <w:sz w:val="20"/>
          <w:szCs w:val="20"/>
        </w:rPr>
        <w:t>gruz i materiały z rozbiórki, działając zgodnie z ustawą</w:t>
      </w:r>
      <w:r w:rsidR="00E85705" w:rsidRPr="00A575B0">
        <w:rPr>
          <w:rFonts w:ascii="Calibri" w:hAnsi="Calibri" w:cs="Calibri"/>
          <w:sz w:val="20"/>
          <w:szCs w:val="20"/>
        </w:rPr>
        <w:t xml:space="preserve"> </w:t>
      </w:r>
      <w:r w:rsidR="001F6990" w:rsidRPr="00A575B0">
        <w:rPr>
          <w:rFonts w:ascii="Calibri" w:hAnsi="Calibri" w:cs="Calibri"/>
          <w:sz w:val="20"/>
          <w:szCs w:val="20"/>
        </w:rPr>
        <w:t>o odpadach</w:t>
      </w:r>
      <w:r w:rsidR="000921C9" w:rsidRPr="00A575B0">
        <w:rPr>
          <w:rFonts w:ascii="Calibri" w:hAnsi="Calibri" w:cs="Calibri"/>
          <w:sz w:val="20"/>
          <w:szCs w:val="20"/>
        </w:rPr>
        <w:t>;</w:t>
      </w:r>
    </w:p>
    <w:p w:rsidR="00CF42B9" w:rsidRPr="00A575B0" w:rsidRDefault="00AC5C1C" w:rsidP="00522C1E">
      <w:pPr>
        <w:pStyle w:val="Standard"/>
        <w:spacing w:line="276" w:lineRule="auto"/>
        <w:ind w:left="709" w:hanging="425"/>
        <w:jc w:val="both"/>
        <w:rPr>
          <w:rFonts w:ascii="Calibri" w:hAnsi="Calibri" w:cs="Calibri"/>
          <w:sz w:val="20"/>
          <w:szCs w:val="20"/>
        </w:rPr>
      </w:pPr>
      <w:r>
        <w:rPr>
          <w:rFonts w:ascii="Calibri" w:hAnsi="Calibri" w:cs="Calibri"/>
          <w:sz w:val="20"/>
          <w:szCs w:val="20"/>
        </w:rPr>
        <w:t>5</w:t>
      </w:r>
      <w:r w:rsidR="0039181E" w:rsidRPr="00A575B0">
        <w:rPr>
          <w:rFonts w:ascii="Calibri" w:hAnsi="Calibri" w:cs="Calibri"/>
          <w:sz w:val="20"/>
          <w:szCs w:val="20"/>
        </w:rPr>
        <w:t>]</w:t>
      </w:r>
      <w:r w:rsidR="0039181E" w:rsidRPr="00A575B0">
        <w:rPr>
          <w:rFonts w:ascii="Calibri" w:hAnsi="Calibri" w:cs="Calibri"/>
          <w:sz w:val="20"/>
          <w:szCs w:val="20"/>
        </w:rPr>
        <w:tab/>
      </w:r>
      <w:r w:rsidR="00976349" w:rsidRPr="00A575B0">
        <w:rPr>
          <w:rFonts w:ascii="Calibri" w:hAnsi="Calibri" w:cs="Calibri"/>
          <w:sz w:val="20"/>
          <w:szCs w:val="20"/>
        </w:rPr>
        <w:t>u</w:t>
      </w:r>
      <w:r w:rsidR="00BD3E93" w:rsidRPr="00A575B0">
        <w:rPr>
          <w:rFonts w:ascii="Calibri" w:hAnsi="Calibri" w:cs="Calibri"/>
          <w:sz w:val="20"/>
          <w:szCs w:val="20"/>
        </w:rPr>
        <w:t>sunie materiały zbędne z placu na wysy</w:t>
      </w:r>
      <w:r>
        <w:rPr>
          <w:rFonts w:ascii="Calibri" w:hAnsi="Calibri" w:cs="Calibri"/>
          <w:sz w:val="20"/>
          <w:szCs w:val="20"/>
        </w:rPr>
        <w:t>pisko śmieci, uporządkuje teren</w:t>
      </w:r>
      <w:r w:rsidR="00BD3E93" w:rsidRPr="00A575B0">
        <w:rPr>
          <w:rFonts w:ascii="Calibri" w:hAnsi="Calibri" w:cs="Calibri"/>
          <w:sz w:val="20"/>
          <w:szCs w:val="20"/>
        </w:rPr>
        <w:t>, przywróci stan pierwotny drogi dojazdowej</w:t>
      </w:r>
      <w:r>
        <w:rPr>
          <w:rFonts w:ascii="Calibri" w:hAnsi="Calibri" w:cs="Calibri"/>
          <w:sz w:val="20"/>
          <w:szCs w:val="20"/>
        </w:rPr>
        <w:t xml:space="preserve">. </w:t>
      </w:r>
    </w:p>
    <w:p w:rsidR="001F6990" w:rsidRPr="00A575B0" w:rsidRDefault="00C0113C" w:rsidP="004E195D">
      <w:pPr>
        <w:pStyle w:val="Standard"/>
        <w:spacing w:line="276" w:lineRule="auto"/>
        <w:ind w:hanging="1"/>
        <w:jc w:val="center"/>
        <w:rPr>
          <w:rFonts w:ascii="Calibri" w:hAnsi="Calibri" w:cs="Calibri"/>
          <w:b/>
          <w:sz w:val="20"/>
          <w:szCs w:val="20"/>
        </w:rPr>
      </w:pPr>
      <w:r>
        <w:rPr>
          <w:rFonts w:ascii="Calibri" w:hAnsi="Calibri" w:cs="Calibri"/>
          <w:b/>
          <w:sz w:val="20"/>
          <w:szCs w:val="20"/>
        </w:rPr>
        <w:t>§ 7</w:t>
      </w:r>
    </w:p>
    <w:p w:rsidR="001F6990" w:rsidRPr="00A575B0" w:rsidRDefault="001F6990" w:rsidP="004E195D">
      <w:pPr>
        <w:pStyle w:val="Standard"/>
        <w:numPr>
          <w:ilvl w:val="0"/>
          <w:numId w:val="31"/>
        </w:numPr>
        <w:suppressAutoHyphens/>
        <w:autoSpaceDE/>
        <w:adjustRightInd/>
        <w:spacing w:line="276" w:lineRule="auto"/>
        <w:ind w:left="284" w:hanging="284"/>
        <w:jc w:val="both"/>
        <w:textAlignment w:val="baseline"/>
        <w:rPr>
          <w:rFonts w:ascii="Calibri" w:hAnsi="Calibri" w:cs="Calibri"/>
          <w:sz w:val="20"/>
          <w:szCs w:val="20"/>
        </w:rPr>
      </w:pPr>
      <w:r w:rsidRPr="00A575B0">
        <w:rPr>
          <w:rFonts w:ascii="Calibri" w:hAnsi="Calibri" w:cs="Calibri"/>
          <w:bCs/>
          <w:sz w:val="20"/>
          <w:szCs w:val="20"/>
        </w:rPr>
        <w:t>Wykonawca</w:t>
      </w:r>
      <w:r w:rsidRPr="00A575B0">
        <w:rPr>
          <w:rFonts w:ascii="Calibri" w:hAnsi="Calibri" w:cs="Calibri"/>
          <w:sz w:val="20"/>
          <w:szCs w:val="20"/>
        </w:rPr>
        <w:t xml:space="preserve"> zobowiązuje się do wykonania przedmiotu umowy z materiałów własnych.</w:t>
      </w:r>
    </w:p>
    <w:p w:rsidR="001F6990" w:rsidRPr="00A575B0" w:rsidRDefault="00C0113C" w:rsidP="004E195D">
      <w:pPr>
        <w:pStyle w:val="Standard"/>
        <w:spacing w:line="276" w:lineRule="auto"/>
        <w:ind w:hanging="1"/>
        <w:jc w:val="center"/>
        <w:rPr>
          <w:rFonts w:ascii="Calibri" w:hAnsi="Calibri" w:cs="Calibri"/>
          <w:b/>
          <w:sz w:val="20"/>
          <w:szCs w:val="20"/>
        </w:rPr>
      </w:pPr>
      <w:r>
        <w:rPr>
          <w:rFonts w:ascii="Calibri" w:hAnsi="Calibri" w:cs="Calibri"/>
          <w:b/>
          <w:sz w:val="20"/>
          <w:szCs w:val="20"/>
        </w:rPr>
        <w:t>§ 8</w:t>
      </w:r>
    </w:p>
    <w:p w:rsidR="00E65CE1" w:rsidRPr="00A575B0" w:rsidRDefault="00E85705" w:rsidP="00522C1E">
      <w:pPr>
        <w:suppressAutoHyphens/>
        <w:spacing w:line="276" w:lineRule="auto"/>
        <w:jc w:val="both"/>
        <w:rPr>
          <w:rFonts w:cs="Calibri"/>
          <w:sz w:val="20"/>
          <w:szCs w:val="20"/>
        </w:rPr>
      </w:pPr>
      <w:r w:rsidRPr="00A575B0">
        <w:rPr>
          <w:rFonts w:eastAsia="Times New Roman" w:cs="Calibri"/>
          <w:sz w:val="20"/>
          <w:szCs w:val="20"/>
          <w:lang w:eastAsia="ar-SA"/>
        </w:rPr>
        <w:t>Wykonawca</w:t>
      </w:r>
      <w:r w:rsidRPr="00A575B0">
        <w:rPr>
          <w:rFonts w:eastAsia="Times New Roman" w:cs="Calibri"/>
          <w:bCs/>
          <w:sz w:val="20"/>
          <w:szCs w:val="20"/>
          <w:lang w:eastAsia="ar-SA"/>
        </w:rPr>
        <w:t xml:space="preserve"> zobowiązuje się do </w:t>
      </w:r>
      <w:r w:rsidRPr="00A575B0">
        <w:rPr>
          <w:rFonts w:eastAsia="Times New Roman" w:cs="Calibri"/>
          <w:bCs/>
          <w:sz w:val="20"/>
          <w:szCs w:val="20"/>
          <w:lang w:eastAsia="ar-SA"/>
        </w:rPr>
        <w:t xml:space="preserve">posiadania </w:t>
      </w:r>
      <w:r w:rsidRPr="00A575B0">
        <w:rPr>
          <w:rFonts w:eastAsia="Times New Roman" w:cs="Calibri"/>
          <w:b/>
          <w:sz w:val="20"/>
          <w:szCs w:val="20"/>
          <w:lang w:eastAsia="ar-SA"/>
        </w:rPr>
        <w:t>polisy OC</w:t>
      </w:r>
      <w:r w:rsidRPr="00A575B0">
        <w:rPr>
          <w:rFonts w:eastAsia="Times New Roman" w:cs="Calibri"/>
          <w:b/>
          <w:sz w:val="20"/>
          <w:szCs w:val="20"/>
          <w:lang w:eastAsia="ar-SA"/>
        </w:rPr>
        <w:t xml:space="preserve"> </w:t>
      </w:r>
      <w:r w:rsidRPr="00A575B0">
        <w:rPr>
          <w:rFonts w:eastAsia="Times New Roman" w:cs="Calibri"/>
          <w:bCs/>
          <w:sz w:val="20"/>
          <w:szCs w:val="20"/>
          <w:lang w:eastAsia="ar-SA"/>
        </w:rPr>
        <w:t xml:space="preserve">na kwotę </w:t>
      </w:r>
      <w:r w:rsidRPr="00A575B0">
        <w:rPr>
          <w:rFonts w:eastAsia="Times New Roman" w:cs="Calibri"/>
          <w:bCs/>
          <w:sz w:val="20"/>
          <w:szCs w:val="20"/>
          <w:lang w:eastAsia="ar-SA"/>
        </w:rPr>
        <w:t xml:space="preserve">nie mniejszą niż </w:t>
      </w:r>
      <w:r w:rsidR="009D31B8">
        <w:rPr>
          <w:rFonts w:eastAsia="Times New Roman" w:cs="Calibri"/>
          <w:bCs/>
          <w:sz w:val="20"/>
          <w:szCs w:val="20"/>
          <w:lang w:eastAsia="ar-SA"/>
        </w:rPr>
        <w:t>1</w:t>
      </w:r>
      <w:r w:rsidR="00C0113C">
        <w:rPr>
          <w:rFonts w:eastAsia="Times New Roman" w:cs="Calibri"/>
          <w:bCs/>
          <w:sz w:val="20"/>
          <w:szCs w:val="20"/>
          <w:lang w:eastAsia="ar-SA"/>
        </w:rPr>
        <w:t xml:space="preserve">00.000,00 zł </w:t>
      </w:r>
      <w:r w:rsidRPr="00A575B0">
        <w:rPr>
          <w:rFonts w:eastAsia="Times New Roman" w:cs="Calibri"/>
          <w:bCs/>
          <w:sz w:val="20"/>
          <w:szCs w:val="20"/>
          <w:lang w:eastAsia="ar-SA"/>
        </w:rPr>
        <w:t xml:space="preserve">z tytułu szkód, które mogą zaistnieć w okresie od rozpoczęcia robót do przekazania przedmiotu umowy </w:t>
      </w:r>
      <w:r w:rsidRPr="00A575B0">
        <w:rPr>
          <w:rFonts w:eastAsia="Times New Roman" w:cs="Calibri"/>
          <w:sz w:val="20"/>
          <w:szCs w:val="20"/>
          <w:lang w:eastAsia="ar-SA"/>
        </w:rPr>
        <w:t>Zamawiającemu</w:t>
      </w:r>
      <w:r w:rsidRPr="00A575B0">
        <w:rPr>
          <w:rFonts w:eastAsia="Times New Roman" w:cs="Calibri"/>
          <w:bCs/>
          <w:sz w:val="20"/>
          <w:szCs w:val="20"/>
          <w:lang w:eastAsia="ar-SA"/>
        </w:rPr>
        <w:t xml:space="preserve">, w związku </w:t>
      </w:r>
      <w:r w:rsidR="00C0113C">
        <w:rPr>
          <w:rFonts w:eastAsia="Times New Roman" w:cs="Calibri"/>
          <w:bCs/>
          <w:sz w:val="20"/>
          <w:szCs w:val="20"/>
          <w:lang w:eastAsia="ar-SA"/>
        </w:rPr>
        <w:t xml:space="preserve">          </w:t>
      </w:r>
      <w:r w:rsidRPr="00A575B0">
        <w:rPr>
          <w:rFonts w:eastAsia="Times New Roman" w:cs="Calibri"/>
          <w:bCs/>
          <w:sz w:val="20"/>
          <w:szCs w:val="20"/>
          <w:lang w:eastAsia="ar-SA"/>
        </w:rPr>
        <w:t>z określonymi zdarzeniami losowymi – od odpowiedzialności cywilnej (odpowiedzialność cywilna za szkody oraz następstwa nieszczęśliwych wypadków dotyczący</w:t>
      </w:r>
      <w:r w:rsidR="009D31B8">
        <w:rPr>
          <w:rFonts w:eastAsia="Times New Roman" w:cs="Calibri"/>
          <w:bCs/>
          <w:sz w:val="20"/>
          <w:szCs w:val="20"/>
          <w:lang w:eastAsia="ar-SA"/>
        </w:rPr>
        <w:t>ch pracowników i osób trzecich,</w:t>
      </w:r>
      <w:r w:rsidR="00C0113C">
        <w:rPr>
          <w:rFonts w:eastAsia="Times New Roman" w:cs="Calibri"/>
          <w:bCs/>
          <w:sz w:val="20"/>
          <w:szCs w:val="20"/>
          <w:lang w:eastAsia="ar-SA"/>
        </w:rPr>
        <w:t xml:space="preserve">  </w:t>
      </w:r>
      <w:r w:rsidRPr="00A575B0">
        <w:rPr>
          <w:rFonts w:eastAsia="Times New Roman" w:cs="Calibri"/>
          <w:bCs/>
          <w:sz w:val="20"/>
          <w:szCs w:val="20"/>
          <w:lang w:eastAsia="ar-SA"/>
        </w:rPr>
        <w:t>a powstałych w</w:t>
      </w:r>
      <w:r w:rsidR="009D31B8">
        <w:rPr>
          <w:rFonts w:eastAsia="Times New Roman" w:cs="Calibri"/>
          <w:bCs/>
          <w:sz w:val="20"/>
          <w:szCs w:val="20"/>
          <w:lang w:eastAsia="ar-SA"/>
        </w:rPr>
        <w:t xml:space="preserve"> związku z prowadzonymi </w:t>
      </w:r>
      <w:r w:rsidR="009D31B8">
        <w:rPr>
          <w:rFonts w:eastAsia="Times New Roman" w:cs="Calibri"/>
          <w:bCs/>
          <w:sz w:val="20"/>
          <w:szCs w:val="20"/>
          <w:lang w:eastAsia="ar-SA"/>
        </w:rPr>
        <w:t>pracami</w:t>
      </w:r>
      <w:r w:rsidRPr="00A575B0">
        <w:rPr>
          <w:rFonts w:cs="Calibri"/>
          <w:sz w:val="20"/>
          <w:szCs w:val="20"/>
        </w:rPr>
        <w:t>.</w:t>
      </w:r>
    </w:p>
    <w:p w:rsidR="001F6990" w:rsidRPr="00A575B0" w:rsidRDefault="00C0113C" w:rsidP="004E195D">
      <w:pPr>
        <w:pStyle w:val="Style16"/>
        <w:widowControl/>
        <w:spacing w:line="276" w:lineRule="auto"/>
        <w:ind w:hanging="1"/>
        <w:jc w:val="center"/>
        <w:rPr>
          <w:rStyle w:val="FontStyle35"/>
          <w:rFonts w:ascii="Calibri" w:hAnsi="Calibri" w:cs="Calibri"/>
          <w:b/>
          <w:bCs/>
          <w:kern w:val="0"/>
          <w:sz w:val="20"/>
          <w:szCs w:val="20"/>
        </w:rPr>
      </w:pPr>
      <w:r>
        <w:rPr>
          <w:rStyle w:val="FontStyle35"/>
          <w:rFonts w:ascii="Calibri" w:hAnsi="Calibri" w:cs="Calibri"/>
          <w:b/>
          <w:bCs/>
          <w:kern w:val="0"/>
          <w:sz w:val="20"/>
          <w:szCs w:val="20"/>
        </w:rPr>
        <w:t>§ 9</w:t>
      </w:r>
    </w:p>
    <w:p w:rsidR="001F6990" w:rsidRPr="00A575B0" w:rsidRDefault="001F6990" w:rsidP="004E195D">
      <w:pPr>
        <w:pStyle w:val="Style5"/>
        <w:widowControl/>
        <w:numPr>
          <w:ilvl w:val="1"/>
          <w:numId w:val="32"/>
        </w:numPr>
        <w:spacing w:line="276" w:lineRule="auto"/>
        <w:ind w:left="426" w:hanging="426"/>
        <w:rPr>
          <w:rFonts w:ascii="Calibri" w:hAnsi="Calibri" w:cs="Calibri"/>
          <w:kern w:val="0"/>
          <w:sz w:val="20"/>
          <w:szCs w:val="20"/>
        </w:rPr>
      </w:pPr>
      <w:r w:rsidRPr="00A575B0">
        <w:rPr>
          <w:rStyle w:val="FontStyle32"/>
          <w:rFonts w:ascii="Calibri" w:hAnsi="Calibri" w:cs="Calibri"/>
          <w:kern w:val="0"/>
          <w:sz w:val="20"/>
          <w:szCs w:val="20"/>
        </w:rPr>
        <w:t>Strony ustalają wynagrodzenie ryczałtowe Wykonawcy, za prace składające się na przedmiot umowy, określony w § 1, w wysokości ……………………..</w:t>
      </w:r>
      <w:r w:rsidR="00BA7BA4" w:rsidRPr="00A575B0">
        <w:rPr>
          <w:rStyle w:val="FontStyle32"/>
          <w:rFonts w:ascii="Calibri" w:hAnsi="Calibri" w:cs="Calibri"/>
          <w:kern w:val="0"/>
          <w:sz w:val="20"/>
          <w:szCs w:val="20"/>
        </w:rPr>
        <w:t xml:space="preserve"> </w:t>
      </w:r>
      <w:r w:rsidRPr="00A575B0">
        <w:rPr>
          <w:rStyle w:val="FontStyle32"/>
          <w:rFonts w:ascii="Calibri" w:hAnsi="Calibri" w:cs="Calibri"/>
          <w:b/>
          <w:kern w:val="0"/>
          <w:sz w:val="20"/>
          <w:szCs w:val="20"/>
        </w:rPr>
        <w:t>zł brutto, (słownie: ………………………………………………).</w:t>
      </w:r>
      <w:r w:rsidR="00E85705" w:rsidRPr="00A575B0">
        <w:rPr>
          <w:rFonts w:ascii="Calibri" w:hAnsi="Calibri" w:cs="Calibri"/>
          <w:kern w:val="0"/>
          <w:sz w:val="20"/>
          <w:szCs w:val="20"/>
        </w:rPr>
        <w:t xml:space="preserve"> </w:t>
      </w:r>
    </w:p>
    <w:p w:rsidR="001F6990" w:rsidRPr="00A575B0" w:rsidRDefault="001F6990" w:rsidP="000C5F6F">
      <w:pPr>
        <w:pStyle w:val="Style7"/>
        <w:widowControl/>
        <w:numPr>
          <w:ilvl w:val="0"/>
          <w:numId w:val="46"/>
        </w:numPr>
        <w:spacing w:line="276" w:lineRule="auto"/>
        <w:ind w:left="426" w:hanging="426"/>
        <w:rPr>
          <w:rFonts w:ascii="Calibri" w:hAnsi="Calibri" w:cs="Calibri"/>
          <w:kern w:val="0"/>
          <w:sz w:val="20"/>
          <w:szCs w:val="20"/>
        </w:rPr>
      </w:pPr>
      <w:r w:rsidRPr="00A575B0">
        <w:rPr>
          <w:rStyle w:val="FontStyle32"/>
          <w:rFonts w:ascii="Calibri" w:hAnsi="Calibri" w:cs="Calibri"/>
          <w:kern w:val="0"/>
          <w:sz w:val="20"/>
          <w:szCs w:val="20"/>
        </w:rPr>
        <w:t xml:space="preserve">Wynagrodzenie określone w ust. 1 zawiera koszty wykonania robót bezpośrednio wynikających z </w:t>
      </w:r>
      <w:r w:rsidR="000F46FF">
        <w:rPr>
          <w:rStyle w:val="FontStyle32"/>
          <w:rFonts w:ascii="Calibri" w:hAnsi="Calibri" w:cs="Calibri"/>
          <w:kern w:val="0"/>
          <w:sz w:val="20"/>
          <w:szCs w:val="20"/>
        </w:rPr>
        <w:t>SWZ</w:t>
      </w:r>
      <w:r w:rsidRPr="00A575B0">
        <w:rPr>
          <w:rStyle w:val="FontStyle32"/>
          <w:rFonts w:ascii="Calibri" w:hAnsi="Calibri" w:cs="Calibri"/>
          <w:kern w:val="0"/>
          <w:sz w:val="20"/>
          <w:szCs w:val="20"/>
        </w:rPr>
        <w:t>, jak również koszty nie ujęte w dokumentacji, a związane z realizacją umowy i niezbędne dla prawidłowego wykonania przedmiotu umowy</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 xml:space="preserve">a w szczególności wszelkie roboty przygotowawcze, porządkowe, </w:t>
      </w:r>
      <w:r w:rsidR="009D31B8">
        <w:rPr>
          <w:rStyle w:val="FontStyle32"/>
          <w:rFonts w:ascii="Calibri" w:hAnsi="Calibri" w:cs="Calibri"/>
          <w:kern w:val="0"/>
          <w:sz w:val="20"/>
          <w:szCs w:val="20"/>
        </w:rPr>
        <w:t xml:space="preserve">zagospodarowanie placu </w:t>
      </w:r>
      <w:r w:rsidRPr="00A575B0">
        <w:rPr>
          <w:rStyle w:val="FontStyle32"/>
          <w:rFonts w:ascii="Calibri" w:hAnsi="Calibri" w:cs="Calibri"/>
          <w:kern w:val="0"/>
          <w:sz w:val="20"/>
          <w:szCs w:val="20"/>
        </w:rPr>
        <w:t xml:space="preserve"> i inne niezbędne o osiągnięcia celu stanowiącego przedmiot umowy.</w:t>
      </w:r>
    </w:p>
    <w:p w:rsidR="001F6990" w:rsidRPr="00A575B0" w:rsidRDefault="001F6990" w:rsidP="000C5F6F">
      <w:pPr>
        <w:pStyle w:val="Style7"/>
        <w:widowControl/>
        <w:numPr>
          <w:ilvl w:val="0"/>
          <w:numId w:val="46"/>
        </w:numPr>
        <w:spacing w:line="276" w:lineRule="auto"/>
        <w:ind w:left="426" w:hanging="426"/>
        <w:jc w:val="left"/>
        <w:rPr>
          <w:rStyle w:val="FontStyle32"/>
          <w:rFonts w:ascii="Calibri" w:hAnsi="Calibri" w:cs="Calibri"/>
          <w:kern w:val="0"/>
          <w:sz w:val="20"/>
          <w:szCs w:val="20"/>
        </w:rPr>
      </w:pPr>
      <w:r w:rsidRPr="00A575B0">
        <w:rPr>
          <w:rStyle w:val="FontStyle32"/>
          <w:rFonts w:ascii="Calibri" w:hAnsi="Calibri" w:cs="Calibri"/>
          <w:kern w:val="0"/>
          <w:sz w:val="20"/>
          <w:szCs w:val="20"/>
        </w:rPr>
        <w:t>Wynagrodzenie zawiera ryzyko ryczałtu i jest niezmienne przez cały okres realizacji umowy.</w:t>
      </w:r>
    </w:p>
    <w:p w:rsidR="00CF42B9" w:rsidRPr="00522C1E" w:rsidRDefault="001F6990" w:rsidP="00522C1E">
      <w:pPr>
        <w:pStyle w:val="Standard"/>
        <w:numPr>
          <w:ilvl w:val="0"/>
          <w:numId w:val="46"/>
        </w:numPr>
        <w:suppressAutoHyphens/>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Wykonywanie robót przez Wykonawcę przy pomocy podwykonawców odbywać się może za zgodą Zamawiającego wyłącznie na zasadach określonych w art. 647(1) kodeksu cywilnego.</w:t>
      </w:r>
    </w:p>
    <w:p w:rsidR="00C802FD" w:rsidRPr="000F46FF" w:rsidRDefault="001F6990" w:rsidP="000F46FF">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lastRenderedPageBreak/>
        <w:t>§ 1</w:t>
      </w:r>
      <w:r w:rsidR="00D65B6F">
        <w:rPr>
          <w:rStyle w:val="FontStyle32"/>
          <w:rFonts w:ascii="Calibri" w:hAnsi="Calibri" w:cs="Calibri"/>
          <w:b/>
          <w:bCs/>
          <w:kern w:val="0"/>
          <w:sz w:val="20"/>
          <w:szCs w:val="20"/>
        </w:rPr>
        <w:t>0</w:t>
      </w:r>
    </w:p>
    <w:p w:rsidR="000C309F" w:rsidRPr="00A575B0" w:rsidRDefault="000C309F" w:rsidP="000C5F6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 xml:space="preserve">Zapłata nastąpi w terminie </w:t>
      </w:r>
      <w:r w:rsidR="00E66D49" w:rsidRPr="00A575B0">
        <w:rPr>
          <w:rFonts w:ascii="Calibri" w:hAnsi="Calibri" w:cs="Calibri"/>
          <w:b/>
          <w:bCs/>
          <w:sz w:val="20"/>
          <w:szCs w:val="20"/>
        </w:rPr>
        <w:t xml:space="preserve">do </w:t>
      </w:r>
      <w:r w:rsidR="000F46FF">
        <w:rPr>
          <w:rFonts w:ascii="Calibri" w:hAnsi="Calibri" w:cs="Calibri"/>
          <w:b/>
          <w:bCs/>
          <w:sz w:val="20"/>
          <w:szCs w:val="20"/>
        </w:rPr>
        <w:t>14</w:t>
      </w:r>
      <w:r w:rsidRPr="00A575B0">
        <w:rPr>
          <w:rFonts w:ascii="Calibri" w:hAnsi="Calibri" w:cs="Calibri"/>
          <w:b/>
          <w:bCs/>
          <w:sz w:val="20"/>
          <w:szCs w:val="20"/>
        </w:rPr>
        <w:t xml:space="preserve"> dni</w:t>
      </w:r>
      <w:r w:rsidRPr="00A575B0">
        <w:rPr>
          <w:rFonts w:ascii="Calibri" w:hAnsi="Calibri" w:cs="Calibri"/>
          <w:sz w:val="20"/>
          <w:szCs w:val="20"/>
        </w:rPr>
        <w:t xml:space="preserve"> licząc od dnia doręczenia </w:t>
      </w:r>
      <w:r w:rsidRPr="00A575B0">
        <w:rPr>
          <w:rFonts w:ascii="Calibri" w:hAnsi="Calibri" w:cs="Calibri"/>
          <w:bCs/>
          <w:sz w:val="20"/>
          <w:szCs w:val="20"/>
        </w:rPr>
        <w:t xml:space="preserve">Zamawiającemu </w:t>
      </w:r>
      <w:r w:rsidRPr="00A575B0">
        <w:rPr>
          <w:rFonts w:ascii="Calibri" w:hAnsi="Calibri" w:cs="Calibri"/>
          <w:sz w:val="20"/>
          <w:szCs w:val="20"/>
        </w:rPr>
        <w:t xml:space="preserve">faktury wraz </w:t>
      </w:r>
      <w:r w:rsidR="00BA7BA4" w:rsidRPr="00A575B0">
        <w:rPr>
          <w:rFonts w:ascii="Calibri" w:hAnsi="Calibri" w:cs="Calibri"/>
          <w:sz w:val="20"/>
          <w:szCs w:val="20"/>
        </w:rPr>
        <w:br/>
      </w:r>
      <w:r w:rsidRPr="00A575B0">
        <w:rPr>
          <w:rFonts w:ascii="Calibri" w:hAnsi="Calibri" w:cs="Calibri"/>
          <w:sz w:val="20"/>
          <w:szCs w:val="20"/>
        </w:rPr>
        <w:t>z protokołem odbioru robót końcowych z kompletnymi dokumentami odbiorowymi – na</w:t>
      </w:r>
      <w:r w:rsidR="0057578E" w:rsidRPr="00A575B0">
        <w:rPr>
          <w:rFonts w:ascii="Calibri" w:hAnsi="Calibri" w:cs="Calibri"/>
          <w:sz w:val="20"/>
          <w:szCs w:val="20"/>
        </w:rPr>
        <w:t xml:space="preserve"> wskazany przez Wykonawcę nr konta</w:t>
      </w:r>
      <w:r w:rsidR="00CF42B9" w:rsidRPr="00A575B0">
        <w:rPr>
          <w:rFonts w:ascii="Calibri" w:hAnsi="Calibri" w:cs="Calibri"/>
          <w:sz w:val="20"/>
          <w:szCs w:val="20"/>
        </w:rPr>
        <w:t>.</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Wykonawca oświadcza, że numer rachunku płatności wskazany we wszystkich fakturach, które będą wystawione w jego imieniu należy do wykonawcy umowy i jest rachunkiem dla którego zgodnie z Rozdziałem 3a ustawy z dnia 29 sierpnia 1997 r. - Prawo Bankowe (Dz. U. </w:t>
      </w:r>
      <w:r w:rsidR="00A361A1" w:rsidRPr="00A575B0">
        <w:rPr>
          <w:rFonts w:ascii="Calibri" w:hAnsi="Calibri" w:cs="Calibri"/>
          <w:sz w:val="20"/>
          <w:szCs w:val="20"/>
        </w:rPr>
        <w:t>2021</w:t>
      </w:r>
      <w:r w:rsidRPr="00A575B0">
        <w:rPr>
          <w:rFonts w:ascii="Calibri" w:hAnsi="Calibri" w:cs="Calibri"/>
          <w:sz w:val="20"/>
          <w:szCs w:val="20"/>
        </w:rPr>
        <w:t xml:space="preserve"> poz. </w:t>
      </w:r>
      <w:r w:rsidR="00A361A1" w:rsidRPr="00A575B0">
        <w:rPr>
          <w:rFonts w:ascii="Calibri" w:hAnsi="Calibri" w:cs="Calibri"/>
          <w:sz w:val="20"/>
          <w:szCs w:val="20"/>
        </w:rPr>
        <w:t>2439</w:t>
      </w:r>
      <w:r w:rsidRPr="00A575B0">
        <w:rPr>
          <w:rFonts w:ascii="Calibri" w:hAnsi="Calibri" w:cs="Calibri"/>
          <w:sz w:val="20"/>
          <w:szCs w:val="20"/>
        </w:rPr>
        <w:t xml:space="preserve"> ze zm.) prowadzony jest rachunek VAT .</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Jeśli numer rachunku rozliczeniowego wskazany przez Wykonawcę, o którym mowa powyżej jest rachunkiem dla którego zgodnie z Rozdziałem 3a ustawy z dnia 29 sierpnia 1997 r. - Prawo Bankowe prowadzony jest rachunek VAT, to:</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1) </w:t>
      </w:r>
      <w:r w:rsidR="000F46FF">
        <w:rPr>
          <w:rFonts w:ascii="Calibri" w:hAnsi="Calibri" w:cs="Calibri"/>
          <w:sz w:val="20"/>
          <w:szCs w:val="20"/>
        </w:rPr>
        <w:t>Zamawiający oświadcza, że</w:t>
      </w:r>
      <w:r w:rsidRPr="00A575B0">
        <w:rPr>
          <w:rFonts w:ascii="Calibri" w:hAnsi="Calibri" w:cs="Calibri"/>
          <w:sz w:val="20"/>
          <w:szCs w:val="20"/>
        </w:rPr>
        <w:t xml:space="preserve"> </w:t>
      </w:r>
      <w:r w:rsidR="000F46FF">
        <w:rPr>
          <w:rFonts w:ascii="Calibri" w:hAnsi="Calibri" w:cs="Calibri"/>
          <w:sz w:val="20"/>
          <w:szCs w:val="20"/>
        </w:rPr>
        <w:t>z</w:t>
      </w:r>
      <w:r w:rsidRPr="00A575B0">
        <w:rPr>
          <w:rFonts w:ascii="Calibri" w:hAnsi="Calibri" w:cs="Calibri"/>
          <w:sz w:val="20"/>
          <w:szCs w:val="20"/>
        </w:rPr>
        <w:t>realiz</w:t>
      </w:r>
      <w:r w:rsidR="000F46FF">
        <w:rPr>
          <w:rFonts w:ascii="Calibri" w:hAnsi="Calibri" w:cs="Calibri"/>
          <w:sz w:val="20"/>
          <w:szCs w:val="20"/>
        </w:rPr>
        <w:t>uje</w:t>
      </w:r>
      <w:r w:rsidRPr="00A575B0">
        <w:rPr>
          <w:rFonts w:ascii="Calibri" w:hAnsi="Calibri" w:cs="Calibri"/>
          <w:sz w:val="20"/>
          <w:szCs w:val="20"/>
        </w:rPr>
        <w:t xml:space="preserve"> płatnoś</w:t>
      </w:r>
      <w:r w:rsidR="000F46FF">
        <w:rPr>
          <w:rFonts w:ascii="Calibri" w:hAnsi="Calibri" w:cs="Calibri"/>
          <w:sz w:val="20"/>
          <w:szCs w:val="20"/>
        </w:rPr>
        <w:t>ć za fakturę</w:t>
      </w:r>
      <w:r w:rsidRPr="00A575B0">
        <w:rPr>
          <w:rFonts w:ascii="Calibri" w:hAnsi="Calibri" w:cs="Calibri"/>
          <w:sz w:val="20"/>
          <w:szCs w:val="20"/>
        </w:rPr>
        <w:t xml:space="preserve"> z zastosowaniem mechanizmu podzielonej płatności tzw. split payment. Zapłatę w tym systemie uznaje się za dokonanie płatności w terminie ustalonym w niniejszej umowie.</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2)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3) Wykonawca oświadcza, że wyraża zgodę na dokonywanie przez Zamawiającego płatności w systemie podzielonej płatności tzw. split payment. </w:t>
      </w:r>
    </w:p>
    <w:p w:rsidR="00CF42B9" w:rsidRPr="00A575B0" w:rsidRDefault="00CF42B9" w:rsidP="000C5F6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Wynagrodzenie Wykonawcy płatne będzie na podstawie faktur</w:t>
      </w:r>
      <w:r w:rsidR="000F46FF">
        <w:rPr>
          <w:rFonts w:ascii="Calibri" w:hAnsi="Calibri" w:cs="Calibri"/>
          <w:sz w:val="20"/>
          <w:szCs w:val="20"/>
        </w:rPr>
        <w:t>y</w:t>
      </w:r>
      <w:r w:rsidRPr="00A575B0">
        <w:rPr>
          <w:rFonts w:ascii="Calibri" w:hAnsi="Calibri" w:cs="Calibri"/>
          <w:sz w:val="20"/>
          <w:szCs w:val="20"/>
        </w:rPr>
        <w:t xml:space="preserve"> wystawionych przez Wykonawcę na nabywcę: Powiat Jędrzejowski, ul. 11 Listopada 83, 28-300 Jędrzejów, NIP 656 225 18 51; odbiorcą faktur będzie </w:t>
      </w:r>
      <w:r w:rsidR="000F46FF">
        <w:rPr>
          <w:rFonts w:ascii="Calibri" w:hAnsi="Calibri" w:cs="Calibri"/>
          <w:sz w:val="20"/>
          <w:szCs w:val="20"/>
        </w:rPr>
        <w:t xml:space="preserve">Zespół Szkół nr 1 im. ks. St. Konarskiego </w:t>
      </w:r>
      <w:r w:rsidRPr="00A575B0">
        <w:rPr>
          <w:rFonts w:ascii="Calibri" w:hAnsi="Calibri" w:cs="Calibri"/>
          <w:sz w:val="20"/>
          <w:szCs w:val="20"/>
        </w:rPr>
        <w:t xml:space="preserve">w Jędrzejowie, ul. </w:t>
      </w:r>
      <w:r w:rsidR="000F46FF">
        <w:rPr>
          <w:rFonts w:ascii="Calibri" w:hAnsi="Calibri" w:cs="Calibri"/>
          <w:sz w:val="20"/>
          <w:szCs w:val="20"/>
        </w:rPr>
        <w:t>Przypkowskiego 49</w:t>
      </w:r>
      <w:r w:rsidRPr="00A575B0">
        <w:rPr>
          <w:rFonts w:ascii="Calibri" w:hAnsi="Calibri" w:cs="Calibri"/>
          <w:sz w:val="20"/>
          <w:szCs w:val="20"/>
        </w:rPr>
        <w:t>, 28-300 Jędrzejów.</w:t>
      </w:r>
    </w:p>
    <w:p w:rsidR="000C309F" w:rsidRPr="000F46FF" w:rsidRDefault="000C309F" w:rsidP="000F46F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Za dzień zapłaty uznaje się dzień obciążenia rachunku Zamawiającego.</w:t>
      </w:r>
    </w:p>
    <w:p w:rsidR="001C7024" w:rsidRPr="00A575B0" w:rsidRDefault="001C7024" w:rsidP="000C5F6F">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 xml:space="preserve">W przypadku błędnie wystawionej przez Wykonawcę faktury, termin płatności liczony jest od daty wpływu faktury korygującej. </w:t>
      </w:r>
    </w:p>
    <w:p w:rsidR="001C7024" w:rsidRPr="00A575B0" w:rsidRDefault="001C7024" w:rsidP="000C5F6F">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Wykonawca nie może, bez pisemnej zgody Zamawiającego, przenieść na osobę trzecią wierzytelności wynikającej z niniejszej Umowy.</w:t>
      </w:r>
    </w:p>
    <w:p w:rsidR="00CF42B9" w:rsidRPr="00522C1E" w:rsidRDefault="001C7024" w:rsidP="007B130C">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Zamawiający nie będzie wypłacać zaliczek na poczet wykonania przedmiotu umowy.</w:t>
      </w:r>
    </w:p>
    <w:p w:rsidR="003C0BFC" w:rsidRPr="00A575B0" w:rsidRDefault="003C0BFC" w:rsidP="00CF42B9">
      <w:pPr>
        <w:spacing w:line="276" w:lineRule="auto"/>
        <w:jc w:val="center"/>
        <w:rPr>
          <w:rFonts w:cs="Calibri"/>
          <w:b/>
          <w:sz w:val="20"/>
          <w:szCs w:val="20"/>
        </w:rPr>
      </w:pPr>
      <w:r w:rsidRPr="00A575B0">
        <w:rPr>
          <w:rFonts w:cs="Calibri"/>
          <w:b/>
          <w:sz w:val="20"/>
          <w:szCs w:val="20"/>
        </w:rPr>
        <w:t>§ 1</w:t>
      </w:r>
      <w:r w:rsidR="00D65B6F">
        <w:rPr>
          <w:rFonts w:cs="Calibri"/>
          <w:b/>
          <w:sz w:val="20"/>
          <w:szCs w:val="20"/>
        </w:rPr>
        <w:t>1</w:t>
      </w:r>
    </w:p>
    <w:p w:rsidR="00CF42B9" w:rsidRPr="00A575B0" w:rsidRDefault="003C0BFC" w:rsidP="00CF42B9">
      <w:pPr>
        <w:spacing w:line="276" w:lineRule="auto"/>
        <w:jc w:val="both"/>
        <w:rPr>
          <w:rFonts w:cs="Calibri"/>
          <w:sz w:val="20"/>
          <w:szCs w:val="20"/>
        </w:rPr>
      </w:pPr>
      <w:r w:rsidRPr="00A575B0">
        <w:rPr>
          <w:rFonts w:cs="Calibri"/>
          <w:sz w:val="20"/>
          <w:szCs w:val="20"/>
        </w:rPr>
        <w:t>Wykonawca zobowiązuje się wykonać przedmiot umowy zgodnie z</w:t>
      </w:r>
      <w:r w:rsidR="007B130C">
        <w:rPr>
          <w:rFonts w:cs="Calibri"/>
          <w:sz w:val="20"/>
          <w:szCs w:val="20"/>
        </w:rPr>
        <w:t>e</w:t>
      </w:r>
      <w:r w:rsidRPr="00A575B0">
        <w:rPr>
          <w:rFonts w:cs="Calibri"/>
          <w:sz w:val="20"/>
          <w:szCs w:val="20"/>
        </w:rPr>
        <w:t xml:space="preserve"> specyfikacją techniczną wykonani</w:t>
      </w:r>
      <w:r w:rsidR="009D31B8">
        <w:rPr>
          <w:rFonts w:cs="Calibri"/>
          <w:sz w:val="20"/>
          <w:szCs w:val="20"/>
        </w:rPr>
        <w:t>a i odbioru robót</w:t>
      </w:r>
      <w:r w:rsidR="00BA7BA4" w:rsidRPr="00A575B0">
        <w:rPr>
          <w:rFonts w:cs="Calibri"/>
          <w:sz w:val="20"/>
          <w:szCs w:val="20"/>
        </w:rPr>
        <w:t xml:space="preserve">, </w:t>
      </w:r>
      <w:r w:rsidRPr="00A575B0">
        <w:rPr>
          <w:rFonts w:cs="Calibri"/>
          <w:sz w:val="20"/>
          <w:szCs w:val="20"/>
        </w:rPr>
        <w:t>zasadami wiedzy technicznej, obowiązującymi przepisami w szczególności techniczno-budowlanymi, normami oraz przepisami BHP.</w:t>
      </w:r>
    </w:p>
    <w:p w:rsidR="003C0BFC" w:rsidRPr="00A575B0" w:rsidRDefault="003C0BFC" w:rsidP="00CF42B9">
      <w:pPr>
        <w:spacing w:line="276" w:lineRule="auto"/>
        <w:jc w:val="center"/>
        <w:outlineLvl w:val="0"/>
        <w:rPr>
          <w:rFonts w:cs="Calibri"/>
          <w:b/>
          <w:sz w:val="20"/>
          <w:szCs w:val="20"/>
        </w:rPr>
      </w:pPr>
      <w:r w:rsidRPr="00A575B0">
        <w:rPr>
          <w:rFonts w:cs="Calibri"/>
          <w:b/>
          <w:sz w:val="20"/>
          <w:szCs w:val="20"/>
        </w:rPr>
        <w:t>§ 1</w:t>
      </w:r>
      <w:r w:rsidR="00D65B6F">
        <w:rPr>
          <w:rFonts w:cs="Calibri"/>
          <w:b/>
          <w:sz w:val="20"/>
          <w:szCs w:val="20"/>
        </w:rPr>
        <w:t>2</w:t>
      </w:r>
    </w:p>
    <w:p w:rsidR="003C0BFC" w:rsidRPr="00A575B0" w:rsidRDefault="003C0BFC" w:rsidP="000C5F6F">
      <w:pPr>
        <w:numPr>
          <w:ilvl w:val="0"/>
          <w:numId w:val="37"/>
        </w:numPr>
        <w:tabs>
          <w:tab w:val="num" w:pos="426"/>
        </w:tabs>
        <w:spacing w:line="276" w:lineRule="auto"/>
        <w:ind w:left="360"/>
        <w:jc w:val="both"/>
        <w:rPr>
          <w:rFonts w:cs="Calibri"/>
          <w:sz w:val="20"/>
          <w:szCs w:val="20"/>
        </w:rPr>
      </w:pPr>
      <w:r w:rsidRPr="00A575B0">
        <w:rPr>
          <w:rFonts w:cs="Calibri"/>
          <w:sz w:val="20"/>
          <w:szCs w:val="20"/>
        </w:rPr>
        <w:t xml:space="preserve">Po wykonaniu robót objętych umową, </w:t>
      </w:r>
      <w:r w:rsidRPr="00A575B0">
        <w:rPr>
          <w:rFonts w:cs="Calibri"/>
          <w:bCs/>
          <w:sz w:val="20"/>
          <w:szCs w:val="20"/>
        </w:rPr>
        <w:t>Wykonawca</w:t>
      </w:r>
      <w:r w:rsidRPr="00A575B0">
        <w:rPr>
          <w:rFonts w:cs="Calibri"/>
          <w:sz w:val="20"/>
          <w:szCs w:val="20"/>
        </w:rPr>
        <w:t xml:space="preserve"> przygotuje przedmiot umowy do </w:t>
      </w:r>
      <w:r w:rsidRPr="00A575B0">
        <w:rPr>
          <w:rFonts w:cs="Calibri"/>
          <w:b/>
          <w:bCs/>
          <w:sz w:val="20"/>
          <w:szCs w:val="20"/>
        </w:rPr>
        <w:t>odbioru końcowego</w:t>
      </w:r>
      <w:r w:rsidR="00D65B6F">
        <w:rPr>
          <w:rFonts w:cs="Calibri"/>
          <w:b/>
          <w:bCs/>
          <w:sz w:val="20"/>
          <w:szCs w:val="20"/>
        </w:rPr>
        <w:t xml:space="preserve">           </w:t>
      </w:r>
      <w:r w:rsidRPr="00A575B0">
        <w:rPr>
          <w:rFonts w:cs="Calibri"/>
          <w:sz w:val="20"/>
          <w:szCs w:val="20"/>
        </w:rPr>
        <w:t xml:space="preserve"> i zawiadomi  o tym pisemnie </w:t>
      </w:r>
      <w:r w:rsidRPr="00A575B0">
        <w:rPr>
          <w:rFonts w:cs="Calibri"/>
          <w:bCs/>
          <w:sz w:val="20"/>
          <w:szCs w:val="20"/>
        </w:rPr>
        <w:t>Zamawiającego</w:t>
      </w:r>
      <w:r w:rsidRPr="00A575B0">
        <w:rPr>
          <w:rFonts w:cs="Calibri"/>
          <w:sz w:val="20"/>
          <w:szCs w:val="20"/>
        </w:rPr>
        <w:t>.</w:t>
      </w:r>
    </w:p>
    <w:p w:rsidR="003C0BFC" w:rsidRPr="007B130C" w:rsidRDefault="003C0BFC" w:rsidP="007B130C">
      <w:pPr>
        <w:numPr>
          <w:ilvl w:val="0"/>
          <w:numId w:val="37"/>
        </w:numPr>
        <w:tabs>
          <w:tab w:val="num" w:pos="426"/>
        </w:tabs>
        <w:spacing w:line="276" w:lineRule="auto"/>
        <w:ind w:left="360"/>
        <w:jc w:val="both"/>
        <w:rPr>
          <w:rFonts w:cs="Calibri"/>
          <w:sz w:val="20"/>
          <w:szCs w:val="20"/>
        </w:rPr>
      </w:pPr>
      <w:r w:rsidRPr="00A575B0">
        <w:rPr>
          <w:rFonts w:cs="Calibri"/>
          <w:sz w:val="20"/>
          <w:szCs w:val="20"/>
        </w:rPr>
        <w:t>Do zawiadomienia zakończenia robót Wykonawca załącza;</w:t>
      </w:r>
    </w:p>
    <w:p w:rsidR="003C0BFC" w:rsidRPr="007B130C" w:rsidRDefault="00DD69C6" w:rsidP="007B130C">
      <w:pPr>
        <w:numPr>
          <w:ilvl w:val="0"/>
          <w:numId w:val="44"/>
        </w:numPr>
        <w:tabs>
          <w:tab w:val="num" w:pos="426"/>
        </w:tabs>
        <w:autoSpaceDE w:val="0"/>
        <w:spacing w:line="276" w:lineRule="auto"/>
        <w:ind w:left="709" w:hanging="425"/>
        <w:jc w:val="both"/>
        <w:rPr>
          <w:rFonts w:eastAsia="Times-Roman" w:cs="Calibri"/>
          <w:sz w:val="20"/>
          <w:szCs w:val="20"/>
        </w:rPr>
      </w:pPr>
      <w:r w:rsidRPr="00A575B0">
        <w:rPr>
          <w:rFonts w:eastAsia="Times-Roman" w:cs="Calibri"/>
          <w:sz w:val="20"/>
          <w:szCs w:val="20"/>
        </w:rPr>
        <w:t xml:space="preserve">operat powykonawczy w </w:t>
      </w:r>
      <w:r w:rsidR="00BF79E3" w:rsidRPr="00A575B0">
        <w:rPr>
          <w:rFonts w:eastAsia="Times-Roman" w:cs="Calibri"/>
          <w:sz w:val="20"/>
          <w:szCs w:val="20"/>
        </w:rPr>
        <w:t>1</w:t>
      </w:r>
      <w:r w:rsidR="003C0BFC" w:rsidRPr="00A575B0">
        <w:rPr>
          <w:rFonts w:eastAsia="Times-Roman" w:cs="Calibri"/>
          <w:sz w:val="20"/>
          <w:szCs w:val="20"/>
        </w:rPr>
        <w:t xml:space="preserve"> egz., który musi zawiera</w:t>
      </w:r>
      <w:r w:rsidR="003C0BFC" w:rsidRPr="00A575B0">
        <w:rPr>
          <w:rFonts w:eastAsia="TTE1FA5458t00" w:cs="Calibri"/>
          <w:sz w:val="20"/>
          <w:szCs w:val="20"/>
        </w:rPr>
        <w:t>ć</w:t>
      </w:r>
      <w:r w:rsidR="003C0BFC" w:rsidRPr="00A575B0">
        <w:rPr>
          <w:rFonts w:eastAsia="Times-Roman" w:cs="Calibri"/>
          <w:sz w:val="20"/>
          <w:szCs w:val="20"/>
        </w:rPr>
        <w:t>:</w:t>
      </w:r>
    </w:p>
    <w:p w:rsidR="003C0BFC" w:rsidRPr="00A575B0" w:rsidRDefault="003C0BFC" w:rsidP="00B92A65">
      <w:pPr>
        <w:numPr>
          <w:ilvl w:val="0"/>
          <w:numId w:val="45"/>
        </w:numPr>
        <w:tabs>
          <w:tab w:val="num" w:pos="426"/>
        </w:tabs>
        <w:autoSpaceDE w:val="0"/>
        <w:spacing w:line="276" w:lineRule="auto"/>
        <w:ind w:left="1134" w:hanging="425"/>
        <w:jc w:val="both"/>
        <w:rPr>
          <w:rFonts w:eastAsia="Times-Roman" w:cs="Calibri"/>
          <w:sz w:val="20"/>
          <w:szCs w:val="20"/>
        </w:rPr>
      </w:pPr>
      <w:r w:rsidRPr="00A575B0">
        <w:rPr>
          <w:rFonts w:eastAsia="Times-Roman" w:cs="Calibri"/>
          <w:sz w:val="20"/>
          <w:szCs w:val="20"/>
        </w:rPr>
        <w:t>atesty, certyfikaty i aprobaty zgodno</w:t>
      </w:r>
      <w:r w:rsidRPr="00A575B0">
        <w:rPr>
          <w:rFonts w:eastAsia="TTE1FA5458t00" w:cs="Calibri"/>
          <w:sz w:val="20"/>
          <w:szCs w:val="20"/>
        </w:rPr>
        <w:t>ś</w:t>
      </w:r>
      <w:r w:rsidRPr="00A575B0">
        <w:rPr>
          <w:rFonts w:eastAsia="Times-Roman" w:cs="Calibri"/>
          <w:sz w:val="20"/>
          <w:szCs w:val="20"/>
        </w:rPr>
        <w:t>ci na materiały zgodnie ze specyfikacj</w:t>
      </w:r>
      <w:r w:rsidRPr="00A575B0">
        <w:rPr>
          <w:rFonts w:eastAsia="TTE1FA5458t00" w:cs="Calibri"/>
          <w:sz w:val="20"/>
          <w:szCs w:val="20"/>
        </w:rPr>
        <w:t xml:space="preserve">ą techniczną </w:t>
      </w:r>
      <w:r w:rsidRPr="00A575B0">
        <w:rPr>
          <w:rFonts w:eastAsia="Times-Roman" w:cs="Calibri"/>
          <w:sz w:val="20"/>
          <w:szCs w:val="20"/>
        </w:rPr>
        <w:t>wykonania i odbioru robót - 1 egz</w:t>
      </w:r>
      <w:r w:rsidR="00964953" w:rsidRPr="00A575B0">
        <w:rPr>
          <w:rFonts w:eastAsia="Times-Roman" w:cs="Calibri"/>
          <w:sz w:val="20"/>
          <w:szCs w:val="20"/>
        </w:rPr>
        <w:t>.</w:t>
      </w:r>
      <w:r w:rsidRPr="00A575B0">
        <w:rPr>
          <w:rFonts w:eastAsia="Times-Roman" w:cs="Calibri"/>
          <w:sz w:val="20"/>
          <w:szCs w:val="20"/>
        </w:rPr>
        <w:t>,</w:t>
      </w:r>
    </w:p>
    <w:p w:rsidR="003C0BFC" w:rsidRPr="00A575B0" w:rsidRDefault="003C0BFC" w:rsidP="00B92A65">
      <w:pPr>
        <w:numPr>
          <w:ilvl w:val="0"/>
          <w:numId w:val="37"/>
        </w:numPr>
        <w:tabs>
          <w:tab w:val="num" w:pos="426"/>
        </w:tabs>
        <w:spacing w:line="276" w:lineRule="auto"/>
        <w:ind w:left="360"/>
        <w:jc w:val="both"/>
        <w:rPr>
          <w:rFonts w:cs="Calibri"/>
          <w:sz w:val="20"/>
          <w:szCs w:val="20"/>
        </w:rPr>
      </w:pPr>
      <w:r w:rsidRPr="00A575B0">
        <w:rPr>
          <w:rFonts w:cs="Calibri"/>
          <w:sz w:val="20"/>
          <w:szCs w:val="20"/>
        </w:rPr>
        <w:t xml:space="preserve">Odbiór końcowy nastąpi </w:t>
      </w:r>
      <w:r w:rsidR="00E1774A" w:rsidRPr="00A575B0">
        <w:rPr>
          <w:rFonts w:cs="Calibri"/>
          <w:b/>
          <w:bCs/>
          <w:sz w:val="20"/>
          <w:szCs w:val="20"/>
        </w:rPr>
        <w:t>do</w:t>
      </w:r>
      <w:r w:rsidRPr="00A575B0">
        <w:rPr>
          <w:rFonts w:cs="Calibri"/>
          <w:b/>
          <w:bCs/>
          <w:sz w:val="20"/>
          <w:szCs w:val="20"/>
        </w:rPr>
        <w:t xml:space="preserve"> </w:t>
      </w:r>
      <w:r w:rsidR="009D31B8">
        <w:rPr>
          <w:rFonts w:cs="Calibri"/>
          <w:b/>
          <w:bCs/>
          <w:sz w:val="20"/>
          <w:szCs w:val="20"/>
        </w:rPr>
        <w:t>2</w:t>
      </w:r>
      <w:r w:rsidRPr="00A575B0">
        <w:rPr>
          <w:rFonts w:cs="Calibri"/>
          <w:b/>
          <w:bCs/>
          <w:sz w:val="20"/>
          <w:szCs w:val="20"/>
        </w:rPr>
        <w:t xml:space="preserve"> dni</w:t>
      </w:r>
      <w:r w:rsidRPr="00A575B0">
        <w:rPr>
          <w:rFonts w:cs="Calibri"/>
          <w:sz w:val="20"/>
          <w:szCs w:val="20"/>
        </w:rPr>
        <w:t xml:space="preserve"> od daty powiadomienia Zamawiającego przez </w:t>
      </w:r>
      <w:r w:rsidRPr="00A575B0">
        <w:rPr>
          <w:rFonts w:cs="Calibri"/>
          <w:bCs/>
          <w:sz w:val="20"/>
          <w:szCs w:val="20"/>
        </w:rPr>
        <w:t xml:space="preserve">Wykonawcę </w:t>
      </w:r>
      <w:r w:rsidR="00BA7BA4" w:rsidRPr="00A575B0">
        <w:rPr>
          <w:rFonts w:cs="Calibri"/>
          <w:bCs/>
          <w:sz w:val="20"/>
          <w:szCs w:val="20"/>
        </w:rPr>
        <w:br/>
      </w:r>
      <w:r w:rsidRPr="00A575B0">
        <w:rPr>
          <w:rFonts w:cs="Calibri"/>
          <w:bCs/>
          <w:sz w:val="20"/>
          <w:szCs w:val="20"/>
        </w:rPr>
        <w:t>i dostarczenia kompletu dokumentów</w:t>
      </w:r>
      <w:r w:rsidR="00BA7BA4" w:rsidRPr="00A575B0">
        <w:rPr>
          <w:rFonts w:cs="Calibri"/>
          <w:bCs/>
          <w:sz w:val="20"/>
          <w:szCs w:val="20"/>
        </w:rPr>
        <w:t xml:space="preserve"> </w:t>
      </w:r>
      <w:r w:rsidRPr="00A575B0">
        <w:rPr>
          <w:rFonts w:cs="Calibri"/>
          <w:bCs/>
          <w:sz w:val="20"/>
          <w:szCs w:val="20"/>
        </w:rPr>
        <w:t>o których mowa w ust. 2</w:t>
      </w:r>
      <w:r w:rsidRPr="00A575B0">
        <w:rPr>
          <w:rFonts w:cs="Calibri"/>
          <w:sz w:val="20"/>
          <w:szCs w:val="20"/>
        </w:rPr>
        <w:t>.</w:t>
      </w:r>
    </w:p>
    <w:p w:rsidR="003C0BFC" w:rsidRPr="00A575B0" w:rsidRDefault="003C0BFC" w:rsidP="00B92A65">
      <w:pPr>
        <w:numPr>
          <w:ilvl w:val="0"/>
          <w:numId w:val="37"/>
        </w:numPr>
        <w:tabs>
          <w:tab w:val="num" w:pos="426"/>
        </w:tabs>
        <w:spacing w:line="276" w:lineRule="auto"/>
        <w:ind w:left="360"/>
        <w:jc w:val="both"/>
        <w:rPr>
          <w:rFonts w:cs="Calibri"/>
          <w:b/>
          <w:bCs/>
          <w:sz w:val="20"/>
          <w:szCs w:val="20"/>
        </w:rPr>
      </w:pPr>
      <w:r w:rsidRPr="00A575B0">
        <w:rPr>
          <w:rFonts w:cs="Calibri"/>
          <w:bCs/>
          <w:sz w:val="20"/>
          <w:szCs w:val="20"/>
        </w:rPr>
        <w:t>Zamawiający</w:t>
      </w:r>
      <w:r w:rsidRPr="00A575B0">
        <w:rPr>
          <w:rFonts w:cs="Calibri"/>
          <w:sz w:val="20"/>
          <w:szCs w:val="20"/>
        </w:rPr>
        <w:t xml:space="preserve"> zakończy czynności odbioru najpóźniej </w:t>
      </w:r>
      <w:r w:rsidR="009D31B8">
        <w:rPr>
          <w:rFonts w:cs="Calibri"/>
          <w:sz w:val="20"/>
          <w:szCs w:val="20"/>
        </w:rPr>
        <w:t>w ciągu 2</w:t>
      </w:r>
      <w:r w:rsidRPr="00A575B0">
        <w:rPr>
          <w:rFonts w:cs="Calibri"/>
          <w:sz w:val="20"/>
          <w:szCs w:val="20"/>
        </w:rPr>
        <w:t xml:space="preserve"> dni, licząc od daty rozpoczęcia odbioru, o ile nie nastąpi przerwanie czynności odbiorowych.</w:t>
      </w:r>
    </w:p>
    <w:p w:rsidR="003C0BFC" w:rsidRPr="00A575B0" w:rsidRDefault="003C0BFC" w:rsidP="000C5F6F">
      <w:pPr>
        <w:numPr>
          <w:ilvl w:val="0"/>
          <w:numId w:val="37"/>
        </w:numPr>
        <w:tabs>
          <w:tab w:val="num" w:pos="426"/>
          <w:tab w:val="num" w:pos="786"/>
        </w:tabs>
        <w:spacing w:line="276" w:lineRule="auto"/>
        <w:ind w:hanging="1080"/>
        <w:jc w:val="both"/>
        <w:rPr>
          <w:rFonts w:cs="Calibri"/>
          <w:sz w:val="20"/>
          <w:szCs w:val="20"/>
        </w:rPr>
      </w:pPr>
      <w:r w:rsidRPr="00A575B0">
        <w:rPr>
          <w:rFonts w:cs="Calibri"/>
          <w:sz w:val="20"/>
          <w:szCs w:val="20"/>
        </w:rPr>
        <w:t>Jeżeli w toku czynności odbioru zostaną stwierdzone wady lub braki:</w:t>
      </w:r>
    </w:p>
    <w:p w:rsidR="003C0BFC" w:rsidRPr="00A575B0" w:rsidRDefault="003C0BFC" w:rsidP="00CF42B9">
      <w:pPr>
        <w:tabs>
          <w:tab w:val="num" w:pos="426"/>
        </w:tabs>
        <w:spacing w:line="276" w:lineRule="auto"/>
        <w:ind w:left="426"/>
        <w:jc w:val="both"/>
        <w:rPr>
          <w:rFonts w:cs="Calibri"/>
          <w:sz w:val="20"/>
          <w:szCs w:val="20"/>
        </w:rPr>
      </w:pPr>
      <w:r w:rsidRPr="00A575B0">
        <w:rPr>
          <w:rFonts w:cs="Calibri"/>
          <w:sz w:val="20"/>
          <w:szCs w:val="20"/>
        </w:rPr>
        <w:t xml:space="preserve">1)   nadające się do usunięcia – Zamawiający odmówi odbioru do czasu usunięcia wad lub braków, </w:t>
      </w:r>
    </w:p>
    <w:p w:rsidR="003C0BFC" w:rsidRPr="00A575B0" w:rsidRDefault="003C0BFC" w:rsidP="00CF42B9">
      <w:pPr>
        <w:tabs>
          <w:tab w:val="num" w:pos="426"/>
        </w:tabs>
        <w:spacing w:line="276" w:lineRule="auto"/>
        <w:ind w:left="426"/>
        <w:jc w:val="both"/>
        <w:rPr>
          <w:rFonts w:cs="Calibri"/>
          <w:sz w:val="20"/>
          <w:szCs w:val="20"/>
        </w:rPr>
      </w:pPr>
      <w:r w:rsidRPr="00A575B0">
        <w:rPr>
          <w:rFonts w:cs="Calibri"/>
          <w:sz w:val="20"/>
          <w:szCs w:val="20"/>
        </w:rPr>
        <w:t>2)  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w:t>
      </w:r>
      <w:r w:rsidR="007B130C">
        <w:rPr>
          <w:rFonts w:cs="Calibri"/>
          <w:sz w:val="20"/>
          <w:szCs w:val="20"/>
        </w:rPr>
        <w:t xml:space="preserve">. </w:t>
      </w:r>
    </w:p>
    <w:p w:rsidR="00522C1E" w:rsidRPr="00EB69B7" w:rsidRDefault="003C0BFC" w:rsidP="00EB69B7">
      <w:pPr>
        <w:numPr>
          <w:ilvl w:val="0"/>
          <w:numId w:val="37"/>
        </w:numPr>
        <w:tabs>
          <w:tab w:val="left" w:pos="284"/>
          <w:tab w:val="num" w:pos="426"/>
        </w:tabs>
        <w:spacing w:line="276" w:lineRule="auto"/>
        <w:ind w:left="426" w:hanging="284"/>
        <w:contextualSpacing/>
        <w:jc w:val="both"/>
        <w:rPr>
          <w:rFonts w:cs="Calibri"/>
          <w:sz w:val="20"/>
          <w:szCs w:val="20"/>
        </w:rPr>
      </w:pPr>
      <w:r w:rsidRPr="00A575B0">
        <w:rPr>
          <w:rFonts w:cs="Calibri"/>
          <w:sz w:val="20"/>
          <w:szCs w:val="20"/>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w:t>
      </w:r>
      <w:r w:rsidRPr="00A575B0">
        <w:rPr>
          <w:rFonts w:cs="Calibri"/>
          <w:sz w:val="20"/>
          <w:szCs w:val="20"/>
        </w:rPr>
        <w:lastRenderedPageBreak/>
        <w:t xml:space="preserve">Zamawiającego stosownych kar umownych za niewykonanie umowy w terminie. W takim przypadku Wykonawca ma obowiązek usunięcia wad i ponownego zgłoszenia elementu do odbioru bez prawa do dodatkowego wynagrodzenia. </w:t>
      </w:r>
    </w:p>
    <w:p w:rsidR="003C0BFC" w:rsidRPr="00A575B0" w:rsidRDefault="003C0BFC" w:rsidP="00CF42B9">
      <w:pPr>
        <w:tabs>
          <w:tab w:val="left" w:pos="3119"/>
        </w:tabs>
        <w:spacing w:line="276" w:lineRule="auto"/>
        <w:jc w:val="center"/>
        <w:rPr>
          <w:rFonts w:cs="Calibri"/>
          <w:b/>
          <w:sz w:val="20"/>
          <w:szCs w:val="20"/>
        </w:rPr>
      </w:pPr>
      <w:r w:rsidRPr="00A575B0">
        <w:rPr>
          <w:rFonts w:cs="Calibri"/>
          <w:b/>
          <w:sz w:val="20"/>
          <w:szCs w:val="20"/>
        </w:rPr>
        <w:t>§ 1</w:t>
      </w:r>
      <w:r w:rsidR="00D65B6F">
        <w:rPr>
          <w:rFonts w:cs="Calibri"/>
          <w:b/>
          <w:sz w:val="20"/>
          <w:szCs w:val="20"/>
        </w:rPr>
        <w:t>3</w:t>
      </w:r>
    </w:p>
    <w:p w:rsidR="00CF42B9" w:rsidRPr="00A575B0" w:rsidRDefault="003C0BFC" w:rsidP="00CF42B9">
      <w:pPr>
        <w:spacing w:line="276" w:lineRule="auto"/>
        <w:jc w:val="both"/>
        <w:rPr>
          <w:rFonts w:cs="Calibri"/>
          <w:sz w:val="20"/>
          <w:szCs w:val="20"/>
        </w:rPr>
      </w:pPr>
      <w:r w:rsidRPr="00A575B0">
        <w:rPr>
          <w:rFonts w:cs="Calibri"/>
          <w:sz w:val="20"/>
          <w:szCs w:val="20"/>
        </w:rPr>
        <w:t xml:space="preserve">Po zakończeniu robót </w:t>
      </w:r>
      <w:r w:rsidRPr="00A575B0">
        <w:rPr>
          <w:rFonts w:cs="Calibri"/>
          <w:bCs/>
          <w:sz w:val="20"/>
          <w:szCs w:val="20"/>
        </w:rPr>
        <w:t>Wykonawca</w:t>
      </w:r>
      <w:r w:rsidRPr="00A575B0">
        <w:rPr>
          <w:rFonts w:cs="Calibri"/>
          <w:sz w:val="20"/>
          <w:szCs w:val="20"/>
        </w:rPr>
        <w:t xml:space="preserve"> zobo</w:t>
      </w:r>
      <w:r w:rsidR="009D31B8">
        <w:rPr>
          <w:rFonts w:cs="Calibri"/>
          <w:sz w:val="20"/>
          <w:szCs w:val="20"/>
        </w:rPr>
        <w:t>wiązany jest uporządkować teren</w:t>
      </w:r>
      <w:r w:rsidRPr="00A575B0">
        <w:rPr>
          <w:rFonts w:cs="Calibri"/>
          <w:sz w:val="20"/>
          <w:szCs w:val="20"/>
        </w:rPr>
        <w:t>, przywrócić stan pierwotn</w:t>
      </w:r>
      <w:r w:rsidR="009D31B8">
        <w:rPr>
          <w:rFonts w:cs="Calibri"/>
          <w:sz w:val="20"/>
          <w:szCs w:val="20"/>
        </w:rPr>
        <w:t xml:space="preserve">y dróg, drogę dojazdową na miejsce prac. </w:t>
      </w:r>
    </w:p>
    <w:p w:rsidR="003C0BFC" w:rsidRPr="00A575B0" w:rsidRDefault="003C0BFC" w:rsidP="00CF42B9">
      <w:pPr>
        <w:spacing w:line="276" w:lineRule="auto"/>
        <w:jc w:val="center"/>
        <w:outlineLvl w:val="0"/>
        <w:rPr>
          <w:rFonts w:cs="Calibri"/>
          <w:b/>
          <w:sz w:val="20"/>
          <w:szCs w:val="20"/>
        </w:rPr>
      </w:pPr>
      <w:r w:rsidRPr="00A575B0">
        <w:rPr>
          <w:rFonts w:cs="Calibri"/>
          <w:b/>
          <w:sz w:val="20"/>
          <w:szCs w:val="20"/>
        </w:rPr>
        <w:t>§ 1</w:t>
      </w:r>
      <w:r w:rsidR="00D65B6F">
        <w:rPr>
          <w:rFonts w:cs="Calibri"/>
          <w:b/>
          <w:sz w:val="20"/>
          <w:szCs w:val="20"/>
        </w:rPr>
        <w:t>4</w:t>
      </w:r>
    </w:p>
    <w:p w:rsidR="003C0BFC" w:rsidRPr="00A575B0" w:rsidRDefault="003C0BFC" w:rsidP="00CF42B9">
      <w:pPr>
        <w:spacing w:line="276" w:lineRule="auto"/>
        <w:jc w:val="both"/>
        <w:rPr>
          <w:rFonts w:cs="Calibri"/>
          <w:sz w:val="20"/>
          <w:szCs w:val="20"/>
        </w:rPr>
      </w:pPr>
      <w:r w:rsidRPr="00A575B0">
        <w:rPr>
          <w:rFonts w:cs="Calibri"/>
          <w:sz w:val="20"/>
          <w:szCs w:val="20"/>
        </w:rPr>
        <w:t xml:space="preserve">W przypadku złej jakości prac (niezgodnej z aktualnie obowiązującymi normami i przepisami), stwierdzonych dwukrotnym dowodem pisemnym (powiadomienie na piśmie), </w:t>
      </w:r>
      <w:r w:rsidRPr="00A575B0">
        <w:rPr>
          <w:rFonts w:cs="Calibri"/>
          <w:bCs/>
          <w:sz w:val="20"/>
          <w:szCs w:val="20"/>
        </w:rPr>
        <w:t>Zamawiający</w:t>
      </w:r>
      <w:r w:rsidRPr="00A575B0">
        <w:rPr>
          <w:rFonts w:cs="Calibri"/>
          <w:sz w:val="20"/>
          <w:szCs w:val="20"/>
        </w:rPr>
        <w:t xml:space="preserve"> może odstąpić od umowy w terminie natychmiastowym z przyczyn leżących po stronie </w:t>
      </w:r>
      <w:r w:rsidRPr="00A575B0">
        <w:rPr>
          <w:rFonts w:cs="Calibri"/>
          <w:bCs/>
          <w:sz w:val="20"/>
          <w:szCs w:val="20"/>
        </w:rPr>
        <w:t>Wykonawcy</w:t>
      </w:r>
      <w:r w:rsidRPr="00A575B0">
        <w:rPr>
          <w:rFonts w:cs="Calibri"/>
          <w:sz w:val="20"/>
          <w:szCs w:val="20"/>
        </w:rPr>
        <w:t xml:space="preserve">, a </w:t>
      </w:r>
      <w:r w:rsidRPr="00A575B0">
        <w:rPr>
          <w:rFonts w:cs="Calibri"/>
          <w:bCs/>
          <w:sz w:val="20"/>
          <w:szCs w:val="20"/>
        </w:rPr>
        <w:t>Wykonawca</w:t>
      </w:r>
      <w:r w:rsidRPr="00A575B0">
        <w:rPr>
          <w:rFonts w:cs="Calibri"/>
          <w:sz w:val="20"/>
          <w:szCs w:val="20"/>
        </w:rPr>
        <w:t xml:space="preserve"> będzie obciążony wszelkimi kosztami z tego tytułu.</w:t>
      </w:r>
    </w:p>
    <w:p w:rsidR="003C0BFC" w:rsidRPr="00A575B0" w:rsidRDefault="003C0BFC" w:rsidP="00CF42B9">
      <w:pPr>
        <w:spacing w:line="276" w:lineRule="auto"/>
        <w:jc w:val="center"/>
        <w:rPr>
          <w:rFonts w:cs="Calibri"/>
          <w:b/>
          <w:sz w:val="20"/>
          <w:szCs w:val="20"/>
        </w:rPr>
      </w:pPr>
      <w:r w:rsidRPr="00A575B0">
        <w:rPr>
          <w:rFonts w:cs="Calibri"/>
          <w:b/>
          <w:sz w:val="20"/>
          <w:szCs w:val="20"/>
        </w:rPr>
        <w:t>§ 1</w:t>
      </w:r>
      <w:r w:rsidR="00D65B6F">
        <w:rPr>
          <w:rFonts w:cs="Calibri"/>
          <w:b/>
          <w:sz w:val="20"/>
          <w:szCs w:val="20"/>
        </w:rPr>
        <w:t>5</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jest odpowiedzialny względem </w:t>
      </w:r>
      <w:r w:rsidRPr="00A575B0">
        <w:rPr>
          <w:rFonts w:eastAsia="Times New Roman" w:cs="Calibri"/>
          <w:bCs/>
          <w:sz w:val="20"/>
          <w:szCs w:val="20"/>
        </w:rPr>
        <w:t>Zamawiającego</w:t>
      </w:r>
      <w:r w:rsidRPr="00A575B0">
        <w:rPr>
          <w:rFonts w:eastAsia="Times New Roman" w:cs="Calibri"/>
          <w:sz w:val="20"/>
          <w:szCs w:val="20"/>
        </w:rPr>
        <w:t>, jeżeli wykonany przedmiot umowy ma wady zmniejszające jego wartość lub użyteczność.</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jest odpowiedzialny z tytułu rękojmi za wady fizyczne wykonanych robót istniejące </w:t>
      </w:r>
      <w:r w:rsidR="00BA7BA4" w:rsidRPr="00A575B0">
        <w:rPr>
          <w:rFonts w:eastAsia="Times New Roman" w:cs="Calibri"/>
          <w:sz w:val="20"/>
          <w:szCs w:val="20"/>
        </w:rPr>
        <w:br/>
      </w:r>
      <w:r w:rsidRPr="00A575B0">
        <w:rPr>
          <w:rFonts w:eastAsia="Times New Roman" w:cs="Calibri"/>
          <w:sz w:val="20"/>
          <w:szCs w:val="20"/>
        </w:rPr>
        <w:t>w czasie odbioru końcowego oraz za wady i awarie powstałe po odbiorze w okresie trwania rękojmi.</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O wykryciu wady </w:t>
      </w:r>
      <w:r w:rsidRPr="00A575B0">
        <w:rPr>
          <w:rFonts w:eastAsia="Times New Roman" w:cs="Calibri"/>
          <w:bCs/>
          <w:sz w:val="20"/>
          <w:szCs w:val="20"/>
        </w:rPr>
        <w:t>Zamawiający</w:t>
      </w:r>
      <w:r w:rsidRPr="00A575B0">
        <w:rPr>
          <w:rFonts w:eastAsia="Times New Roman" w:cs="Calibri"/>
          <w:sz w:val="20"/>
          <w:szCs w:val="20"/>
        </w:rPr>
        <w:t xml:space="preserve"> jest zobowiązany zawiadomić </w:t>
      </w:r>
      <w:r w:rsidRPr="00A575B0">
        <w:rPr>
          <w:rFonts w:eastAsia="Times New Roman" w:cs="Calibri"/>
          <w:bCs/>
          <w:sz w:val="20"/>
          <w:szCs w:val="20"/>
        </w:rPr>
        <w:t xml:space="preserve">Wykonawcę </w:t>
      </w:r>
      <w:r w:rsidRPr="00A575B0">
        <w:rPr>
          <w:rFonts w:eastAsia="Times New Roman" w:cs="Calibri"/>
          <w:sz w:val="20"/>
          <w:szCs w:val="20"/>
        </w:rPr>
        <w:t xml:space="preserve">pisemnie w terminie 7 dni od daty jej ujawnienia. Istnienie wady stwierdza się protokolarnie po przeprowadzeniu oględzin. </w:t>
      </w:r>
      <w:r w:rsidR="00512EE1" w:rsidRPr="00A575B0">
        <w:rPr>
          <w:rFonts w:eastAsia="Times New Roman" w:cs="Calibri"/>
          <w:sz w:val="20"/>
          <w:szCs w:val="20"/>
        </w:rPr>
        <w:br/>
      </w:r>
      <w:r w:rsidRPr="00A575B0">
        <w:rPr>
          <w:rFonts w:eastAsia="Times New Roman" w:cs="Calibri"/>
          <w:sz w:val="20"/>
          <w:szCs w:val="20"/>
        </w:rPr>
        <w:t xml:space="preserve">O dacie oględzin </w:t>
      </w:r>
      <w:r w:rsidRPr="00A575B0">
        <w:rPr>
          <w:rFonts w:eastAsia="Times New Roman" w:cs="Calibri"/>
          <w:bCs/>
          <w:sz w:val="20"/>
          <w:szCs w:val="20"/>
        </w:rPr>
        <w:t>Zamawiający</w:t>
      </w:r>
      <w:r w:rsidRPr="00A575B0">
        <w:rPr>
          <w:rFonts w:eastAsia="Times New Roman" w:cs="Calibri"/>
          <w:sz w:val="20"/>
          <w:szCs w:val="20"/>
        </w:rPr>
        <w:t xml:space="preserve"> poinformuje </w:t>
      </w:r>
      <w:r w:rsidRPr="00A575B0">
        <w:rPr>
          <w:rFonts w:eastAsia="Times New Roman" w:cs="Calibri"/>
          <w:bCs/>
          <w:sz w:val="20"/>
          <w:szCs w:val="20"/>
        </w:rPr>
        <w:t>Wykonawcę</w:t>
      </w:r>
      <w:r w:rsidRPr="00A575B0">
        <w:rPr>
          <w:rFonts w:eastAsia="Times New Roman" w:cs="Calibri"/>
          <w:sz w:val="20"/>
          <w:szCs w:val="20"/>
        </w:rPr>
        <w:t xml:space="preserve"> na 7 dni przed planowanym terminem.</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W przypadku stwierdzenia istnienia wady obciążającej </w:t>
      </w:r>
      <w:r w:rsidRPr="00A575B0">
        <w:rPr>
          <w:rFonts w:eastAsia="Times New Roman" w:cs="Calibri"/>
          <w:bCs/>
          <w:sz w:val="20"/>
          <w:szCs w:val="20"/>
        </w:rPr>
        <w:t>Wykonawcę</w:t>
      </w:r>
      <w:r w:rsidRPr="00A575B0">
        <w:rPr>
          <w:rFonts w:eastAsia="Times New Roman" w:cs="Calibri"/>
          <w:sz w:val="20"/>
          <w:szCs w:val="20"/>
        </w:rPr>
        <w:t xml:space="preserve">, </w:t>
      </w:r>
      <w:r w:rsidRPr="00A575B0">
        <w:rPr>
          <w:rFonts w:eastAsia="Times New Roman" w:cs="Calibri"/>
          <w:bCs/>
          <w:sz w:val="20"/>
          <w:szCs w:val="20"/>
        </w:rPr>
        <w:t>Zamawiający</w:t>
      </w:r>
      <w:r w:rsidRPr="00A575B0">
        <w:rPr>
          <w:rFonts w:eastAsia="Times New Roman" w:cs="Calibri"/>
          <w:sz w:val="20"/>
          <w:szCs w:val="20"/>
        </w:rPr>
        <w:t xml:space="preserve"> wyznacza </w:t>
      </w:r>
      <w:r w:rsidRPr="00A575B0">
        <w:rPr>
          <w:rFonts w:eastAsia="Times New Roman" w:cs="Calibri"/>
          <w:bCs/>
          <w:sz w:val="20"/>
          <w:szCs w:val="20"/>
        </w:rPr>
        <w:t>Wykonawcy</w:t>
      </w:r>
      <w:r w:rsidRPr="00A575B0">
        <w:rPr>
          <w:rFonts w:eastAsia="Times New Roman" w:cs="Calibri"/>
          <w:sz w:val="20"/>
          <w:szCs w:val="20"/>
        </w:rPr>
        <w:t xml:space="preserve"> odpowiedni termin na jej usunięcie. Usunięcie wady stwierdza się protokolarnie.</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W razie nie usunięcia, przez </w:t>
      </w:r>
      <w:r w:rsidRPr="00A575B0">
        <w:rPr>
          <w:rFonts w:eastAsia="Times New Roman" w:cs="Calibri"/>
          <w:bCs/>
          <w:sz w:val="20"/>
          <w:szCs w:val="20"/>
        </w:rPr>
        <w:t>Wykonawcę</w:t>
      </w:r>
      <w:r w:rsidRPr="00A575B0">
        <w:rPr>
          <w:rFonts w:eastAsia="Times New Roman" w:cs="Calibri"/>
          <w:sz w:val="20"/>
          <w:szCs w:val="20"/>
        </w:rPr>
        <w:t xml:space="preserve">, w wyznaczonym terminie ujawnionych wad wykonanych robót, </w:t>
      </w:r>
      <w:r w:rsidRPr="00A575B0">
        <w:rPr>
          <w:rFonts w:eastAsia="Times New Roman" w:cs="Calibri"/>
          <w:bCs/>
          <w:sz w:val="20"/>
          <w:szCs w:val="20"/>
        </w:rPr>
        <w:t>Zamawiający</w:t>
      </w:r>
      <w:r w:rsidRPr="00A575B0">
        <w:rPr>
          <w:rFonts w:eastAsia="Times New Roman" w:cs="Calibri"/>
          <w:sz w:val="20"/>
          <w:szCs w:val="20"/>
        </w:rPr>
        <w:t xml:space="preserve"> może zlecić ich usunięcie na koszt i ryzyko </w:t>
      </w:r>
      <w:r w:rsidRPr="00A575B0">
        <w:rPr>
          <w:rFonts w:eastAsia="Times New Roman" w:cs="Calibri"/>
          <w:bCs/>
          <w:sz w:val="20"/>
          <w:szCs w:val="20"/>
        </w:rPr>
        <w:t>Wykonawcy</w:t>
      </w:r>
      <w:r w:rsidR="00DD69C6" w:rsidRPr="00A575B0">
        <w:rPr>
          <w:rFonts w:eastAsia="Times New Roman" w:cs="Calibri"/>
          <w:sz w:val="20"/>
          <w:szCs w:val="20"/>
        </w:rPr>
        <w:t xml:space="preserve"> innemu W</w:t>
      </w:r>
      <w:r w:rsidRPr="00A575B0">
        <w:rPr>
          <w:rFonts w:eastAsia="Times New Roman" w:cs="Calibri"/>
          <w:sz w:val="20"/>
          <w:szCs w:val="20"/>
        </w:rPr>
        <w:t>ykonawcy</w:t>
      </w:r>
      <w:r w:rsidR="00CC7E20" w:rsidRPr="00A575B0">
        <w:rPr>
          <w:rFonts w:cs="Calibri"/>
          <w:sz w:val="20"/>
          <w:szCs w:val="20"/>
        </w:rPr>
        <w:t xml:space="preserve"> </w:t>
      </w:r>
      <w:r w:rsidR="00CC7E20" w:rsidRPr="00A575B0">
        <w:rPr>
          <w:rFonts w:eastAsia="Times New Roman" w:cs="Calibri"/>
          <w:sz w:val="20"/>
          <w:szCs w:val="20"/>
        </w:rPr>
        <w:t>bez postępowania sądowego</w:t>
      </w:r>
      <w:r w:rsidRPr="00A575B0">
        <w:rPr>
          <w:rFonts w:eastAsia="Times New Roman" w:cs="Calibri"/>
          <w:sz w:val="20"/>
          <w:szCs w:val="20"/>
        </w:rPr>
        <w:t xml:space="preserve">. </w:t>
      </w:r>
    </w:p>
    <w:p w:rsidR="00CF42B9" w:rsidRPr="00522C1E" w:rsidRDefault="003C0BFC" w:rsidP="00522C1E">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Jeżeli wady uniemożliwiają użytkowanie przedmiotu umowy zgodnie z jego przeznaczeniem, </w:t>
      </w:r>
      <w:r w:rsidRPr="00A575B0">
        <w:rPr>
          <w:rFonts w:eastAsia="Times New Roman" w:cs="Calibri"/>
          <w:bCs/>
          <w:sz w:val="20"/>
          <w:szCs w:val="20"/>
        </w:rPr>
        <w:t>Zamawiający</w:t>
      </w:r>
      <w:r w:rsidRPr="00A575B0">
        <w:rPr>
          <w:rFonts w:eastAsia="Times New Roman" w:cs="Calibri"/>
          <w:sz w:val="20"/>
          <w:szCs w:val="20"/>
        </w:rPr>
        <w:t xml:space="preserve"> może obniżyć </w:t>
      </w:r>
      <w:r w:rsidRPr="00A575B0">
        <w:rPr>
          <w:rFonts w:eastAsia="Times New Roman" w:cs="Calibri"/>
          <w:bCs/>
          <w:sz w:val="20"/>
          <w:szCs w:val="20"/>
        </w:rPr>
        <w:t>Wykonawcy</w:t>
      </w:r>
      <w:r w:rsidRPr="00A575B0">
        <w:rPr>
          <w:rFonts w:eastAsia="Times New Roman" w:cs="Calibri"/>
          <w:sz w:val="20"/>
          <w:szCs w:val="20"/>
        </w:rPr>
        <w:t xml:space="preserve"> wynagrodzenie za ten przedmiot odpowiednio do utraconej wartości użytkowej, estetycznej i technicznej.</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1</w:t>
      </w:r>
      <w:r w:rsidR="00D65B6F">
        <w:rPr>
          <w:rFonts w:eastAsia="Times New Roman" w:cs="Calibri"/>
          <w:b/>
          <w:sz w:val="20"/>
          <w:szCs w:val="20"/>
        </w:rPr>
        <w:t>6</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1.  Na zasadach określonych w niniejszej umowie, niezależnie od udzielonej </w:t>
      </w:r>
      <w:r w:rsidRPr="00A575B0">
        <w:rPr>
          <w:rFonts w:cs="Calibri"/>
          <w:b/>
          <w:bCs/>
          <w:sz w:val="20"/>
          <w:szCs w:val="20"/>
        </w:rPr>
        <w:t>rękojmi na okres 60 miesięcy</w:t>
      </w:r>
      <w:r w:rsidRPr="00A575B0">
        <w:rPr>
          <w:rFonts w:cs="Calibri"/>
          <w:sz w:val="20"/>
          <w:szCs w:val="20"/>
        </w:rPr>
        <w:t xml:space="preserve"> Wykonawca udziela Zamawiającemu </w:t>
      </w:r>
      <w:r w:rsidR="00ED6448" w:rsidRPr="00A575B0">
        <w:rPr>
          <w:rFonts w:cs="Calibri"/>
          <w:b/>
          <w:bCs/>
          <w:sz w:val="20"/>
          <w:szCs w:val="20"/>
        </w:rPr>
        <w:t>………..</w:t>
      </w:r>
      <w:r w:rsidRPr="00A575B0">
        <w:rPr>
          <w:rFonts w:cs="Calibri"/>
          <w:b/>
          <w:bCs/>
          <w:sz w:val="20"/>
          <w:szCs w:val="20"/>
        </w:rPr>
        <w:t xml:space="preserve"> miesięcznej gwarancji jakości</w:t>
      </w:r>
      <w:r w:rsidRPr="00A575B0">
        <w:rPr>
          <w:rFonts w:cs="Calibri"/>
          <w:sz w:val="20"/>
          <w:szCs w:val="20"/>
        </w:rPr>
        <w:t xml:space="preserve"> </w:t>
      </w:r>
      <w:r w:rsidR="005757F1" w:rsidRPr="00A575B0">
        <w:rPr>
          <w:rFonts w:cs="Calibri"/>
          <w:sz w:val="20"/>
          <w:szCs w:val="20"/>
        </w:rPr>
        <w:t>na przedmiot umowy</w:t>
      </w:r>
      <w:r w:rsidRPr="00A575B0">
        <w:rPr>
          <w:rFonts w:cs="Calibri"/>
          <w:sz w:val="20"/>
          <w:szCs w:val="20"/>
        </w:rPr>
        <w:t>.</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2. </w:t>
      </w:r>
      <w:r w:rsidRPr="00A575B0">
        <w:rPr>
          <w:rFonts w:cs="Calibri"/>
          <w:sz w:val="20"/>
          <w:szCs w:val="20"/>
        </w:rPr>
        <w:tab/>
        <w:t>Uprawnienia z tytułu gwarancji nie naruszają uprawnień Zamawiającego z tytułu rękojmi.</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3. </w:t>
      </w:r>
      <w:r w:rsidRPr="00A575B0">
        <w:rPr>
          <w:rFonts w:cs="Calibri"/>
          <w:sz w:val="20"/>
          <w:szCs w:val="20"/>
        </w:rPr>
        <w:tab/>
        <w:t>Zamawiający może wykonywać uprawnienia z tytułu rękojmi za wady fizyczne rzeczy niezależnie od uprawnień wynikających z gwarancji.</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4. </w:t>
      </w:r>
      <w:r w:rsidRPr="00A575B0">
        <w:rPr>
          <w:rFonts w:cs="Calibr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4F7F1B" w:rsidRPr="00A575B0" w:rsidRDefault="004F7F1B" w:rsidP="00F322D1">
      <w:pPr>
        <w:spacing w:line="276" w:lineRule="auto"/>
        <w:ind w:left="426" w:hanging="426"/>
        <w:jc w:val="both"/>
        <w:rPr>
          <w:rFonts w:cs="Calibri"/>
          <w:sz w:val="20"/>
          <w:szCs w:val="20"/>
        </w:rPr>
      </w:pPr>
      <w:r w:rsidRPr="00A575B0">
        <w:rPr>
          <w:rFonts w:cs="Calibri"/>
          <w:sz w:val="20"/>
          <w:szCs w:val="20"/>
        </w:rPr>
        <w:t>5.</w:t>
      </w:r>
      <w:r w:rsidR="00F322D1" w:rsidRPr="00A575B0">
        <w:rPr>
          <w:rFonts w:cs="Calibri"/>
          <w:sz w:val="20"/>
          <w:szCs w:val="20"/>
        </w:rPr>
        <w:tab/>
      </w:r>
      <w:r w:rsidRPr="00A575B0">
        <w:rPr>
          <w:rFonts w:cs="Calibri"/>
          <w:sz w:val="20"/>
          <w:szCs w:val="20"/>
        </w:rPr>
        <w:t>Rękojmia za wady: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Zamawiającemu, na zasadach określonych w Kodeksie cywilnym i niniejszej umowie, przysługują uprawnienia z tytułu rękojmi za wady fizyczne i wady prawne przedmiotu umowy.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Odpowiedzialność Wykonawcy z tytułu rękojmi powstaje z mocy prawa, ma charakter bezwzględny i jest niezależna od wiedzy oraz winy Wykonawcy.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W okresie trwania rękojmi  Wykonawca będzie usuwał wady swoim kosztem i staraniem.</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 xml:space="preserve">Uprawnienia z tytułu rękojmi za wady fizyczne wygasają po upływie </w:t>
      </w:r>
      <w:r w:rsidR="00B34658" w:rsidRPr="00A575B0">
        <w:rPr>
          <w:rFonts w:cs="Calibri"/>
          <w:sz w:val="20"/>
          <w:szCs w:val="20"/>
        </w:rPr>
        <w:t>60</w:t>
      </w:r>
      <w:r w:rsidRPr="00A575B0">
        <w:rPr>
          <w:rFonts w:cs="Calibri"/>
          <w:sz w:val="20"/>
          <w:szCs w:val="20"/>
        </w:rPr>
        <w:t xml:space="preserve"> m-cy licząc od dnia sporządzenia protokołu końcowego odbioru robót.</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 xml:space="preserve">O istnieniu wady przedmiotu umowy Zamawiający obowiązany jest zawiadomić wykonawcę na piśmie niezwłocznie po wykryciu wady. </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W pisemnym powiadomieniu o istnieniu wady, Zamawiający wyznacza wykonawcy termin usunięcia wady. Termin ten powinien być możliwy do dotrzymania przez Wykonawcę uwzględniając technologię usunięcia wady.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Usunięcie wady powinno być stwierdzone protokołem podpisanym przez strony umowy.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lastRenderedPageBreak/>
        <w:t>Zabezpieczenie roszczeń z tytułu rękojmi następuje na zasadach określonych w §13 niniejszej umowy.</w:t>
      </w:r>
    </w:p>
    <w:p w:rsidR="004F7F1B" w:rsidRPr="00A575B0" w:rsidRDefault="004F7F1B" w:rsidP="00F322D1">
      <w:pPr>
        <w:spacing w:line="276" w:lineRule="auto"/>
        <w:ind w:left="426" w:hanging="426"/>
        <w:jc w:val="both"/>
        <w:rPr>
          <w:rFonts w:cs="Calibri"/>
          <w:sz w:val="20"/>
          <w:szCs w:val="20"/>
        </w:rPr>
      </w:pPr>
      <w:r w:rsidRPr="00A575B0">
        <w:rPr>
          <w:rFonts w:cs="Calibri"/>
          <w:sz w:val="20"/>
          <w:szCs w:val="20"/>
        </w:rPr>
        <w:t>6.</w:t>
      </w:r>
      <w:r w:rsidR="00F322D1" w:rsidRPr="00A575B0">
        <w:rPr>
          <w:rFonts w:cs="Calibri"/>
          <w:sz w:val="20"/>
          <w:szCs w:val="20"/>
        </w:rPr>
        <w:tab/>
      </w:r>
      <w:r w:rsidRPr="00A575B0">
        <w:rPr>
          <w:rFonts w:cs="Calibri"/>
          <w:sz w:val="20"/>
          <w:szCs w:val="20"/>
        </w:rPr>
        <w:t>Gwarancja jakości:</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t>Niezależnie od rękojmi Wykonawca udziela niniejszym Zamawiającemu …</w:t>
      </w:r>
      <w:r w:rsidR="00772992" w:rsidRPr="00A575B0">
        <w:rPr>
          <w:rFonts w:cs="Calibri"/>
          <w:sz w:val="20"/>
          <w:szCs w:val="20"/>
        </w:rPr>
        <w:t>…</w:t>
      </w:r>
      <w:r w:rsidRPr="00A575B0">
        <w:rPr>
          <w:rFonts w:cs="Calibri"/>
          <w:sz w:val="20"/>
          <w:szCs w:val="20"/>
        </w:rPr>
        <w:t xml:space="preserve"> miesięcznej gwarancji jakości wykonania prac. Termin gwarancji będzie liczony od dnia podpisania protokołu końcowego odbioru robót.</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t>Szczegółowe warunki gwarancji zostały określone we wzorze dokumentu gwarancyjnego stanowiącego załącznik do niniejszej umowy.</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t>W dniu sporządzenia protokołu końcowego odbioru robót Wykonawca przekaże Zamawiającemu kartę gwarancyjną zgodną ze wzorem, o której mowa powyżej.</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Bieg gwarancji rozpoczyna się z dniem końcowym odbioru przedmiotu umowy przez Zamawiającego.</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W okresie gwarancyjnym i trwania rękojmi Wykonawca zobowiązuje się do usunięcia powstałych wad (usterek) jak również bieżących napraw i konserwacji w terminie ustalonym przez Zamawiającego.</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Wykonawca będzie usuwał wady (usterki) w okresie odpowiedzialności swoim kosztem i staraniem.</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Usunięcia wady (usterki) oraz dokonanie napraw będzie stwierdzone protokolarnie, po uprzednim zawiadomieniu przez Wykonawcę Zamawiającego o jej usunięciu lub dokonaniu.</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rsidR="00CF42B9" w:rsidRPr="00522C1E" w:rsidRDefault="004F7F1B" w:rsidP="00522C1E">
      <w:pPr>
        <w:pStyle w:val="Akapitzlist"/>
        <w:numPr>
          <w:ilvl w:val="0"/>
          <w:numId w:val="52"/>
        </w:numPr>
        <w:spacing w:line="276" w:lineRule="auto"/>
        <w:ind w:left="426" w:hanging="426"/>
        <w:jc w:val="both"/>
        <w:rPr>
          <w:rFonts w:cs="Calibri"/>
          <w:sz w:val="20"/>
          <w:szCs w:val="20"/>
        </w:rPr>
      </w:pPr>
      <w:r w:rsidRPr="00A575B0">
        <w:rPr>
          <w:rFonts w:cs="Calibri"/>
          <w:sz w:val="20"/>
          <w:szCs w:val="20"/>
        </w:rPr>
        <w:t>Gwarancja ulega automatycznie przedłużeniu o okres naprawy, tj. czas liczony od zgłoszenia istnienia wady do usunięcia wady stwierdzonego protokolarnie.</w:t>
      </w:r>
    </w:p>
    <w:p w:rsidR="003C0BFC" w:rsidRPr="00A575B0" w:rsidRDefault="003C0BFC" w:rsidP="00CF42B9">
      <w:pPr>
        <w:spacing w:line="276" w:lineRule="auto"/>
        <w:jc w:val="center"/>
        <w:rPr>
          <w:rFonts w:cs="Calibri"/>
          <w:b/>
          <w:sz w:val="20"/>
          <w:szCs w:val="20"/>
        </w:rPr>
      </w:pPr>
      <w:r w:rsidRPr="00A575B0">
        <w:rPr>
          <w:rFonts w:cs="Calibri"/>
          <w:b/>
          <w:sz w:val="20"/>
          <w:szCs w:val="20"/>
        </w:rPr>
        <w:t xml:space="preserve">§ </w:t>
      </w:r>
      <w:r w:rsidR="00D65B6F">
        <w:rPr>
          <w:rFonts w:cs="Calibri"/>
          <w:b/>
          <w:sz w:val="20"/>
          <w:szCs w:val="20"/>
        </w:rPr>
        <w:t>17</w:t>
      </w:r>
    </w:p>
    <w:p w:rsidR="003C0BFC"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 xml:space="preserve">W przypadku niewykonania lub nienależytego wykonania umowy naliczone będą </w:t>
      </w:r>
      <w:r w:rsidRPr="00A575B0">
        <w:rPr>
          <w:rFonts w:eastAsia="Times New Roman" w:cs="Calibri"/>
          <w:b/>
          <w:bCs/>
          <w:sz w:val="20"/>
          <w:szCs w:val="20"/>
        </w:rPr>
        <w:t>kary umowne:</w:t>
      </w:r>
    </w:p>
    <w:p w:rsidR="003C0BFC" w:rsidRPr="00A575B0" w:rsidRDefault="003C0BFC" w:rsidP="000C5F6F">
      <w:pPr>
        <w:numPr>
          <w:ilvl w:val="0"/>
          <w:numId w:val="39"/>
        </w:numPr>
        <w:tabs>
          <w:tab w:val="num" w:pos="426"/>
        </w:tabs>
        <w:spacing w:before="120" w:line="276" w:lineRule="auto"/>
        <w:ind w:left="357" w:hanging="357"/>
        <w:rPr>
          <w:rFonts w:cs="Calibri"/>
          <w:sz w:val="20"/>
          <w:szCs w:val="20"/>
        </w:rPr>
      </w:pPr>
      <w:r w:rsidRPr="00A575B0">
        <w:rPr>
          <w:rFonts w:cs="Calibri"/>
          <w:bCs/>
          <w:sz w:val="20"/>
          <w:szCs w:val="20"/>
        </w:rPr>
        <w:t>Wykonawca</w:t>
      </w:r>
      <w:r w:rsidRPr="00A575B0">
        <w:rPr>
          <w:rFonts w:cs="Calibri"/>
          <w:sz w:val="20"/>
          <w:szCs w:val="20"/>
        </w:rPr>
        <w:t xml:space="preserve"> zapłaci </w:t>
      </w:r>
      <w:r w:rsidRPr="00A575B0">
        <w:rPr>
          <w:rFonts w:cs="Calibri"/>
          <w:bCs/>
          <w:sz w:val="20"/>
          <w:szCs w:val="20"/>
        </w:rPr>
        <w:t>Zamawiającemu</w:t>
      </w:r>
      <w:r w:rsidRPr="00A575B0">
        <w:rPr>
          <w:rFonts w:cs="Calibri"/>
          <w:sz w:val="20"/>
          <w:szCs w:val="20"/>
        </w:rPr>
        <w:t xml:space="preserve"> karę umowną:</w:t>
      </w:r>
    </w:p>
    <w:p w:rsidR="003C0BFC" w:rsidRPr="00485FBC" w:rsidRDefault="000E1F29" w:rsidP="000C5F6F">
      <w:pPr>
        <w:numPr>
          <w:ilvl w:val="0"/>
          <w:numId w:val="40"/>
        </w:numPr>
        <w:tabs>
          <w:tab w:val="clear" w:pos="1440"/>
          <w:tab w:val="num" w:pos="709"/>
        </w:tabs>
        <w:spacing w:before="120" w:line="276" w:lineRule="auto"/>
        <w:ind w:left="709" w:hanging="425"/>
        <w:jc w:val="both"/>
        <w:rPr>
          <w:rFonts w:cs="Calibri"/>
          <w:sz w:val="20"/>
          <w:szCs w:val="20"/>
        </w:rPr>
      </w:pPr>
      <w:r w:rsidRPr="00485FBC">
        <w:rPr>
          <w:rFonts w:cs="Calibri"/>
          <w:sz w:val="20"/>
          <w:szCs w:val="20"/>
        </w:rPr>
        <w:t>za zwłokę w wykonaniu terminu</w:t>
      </w:r>
      <w:r w:rsidR="003C0BFC" w:rsidRPr="00485FBC">
        <w:rPr>
          <w:rFonts w:cs="Calibri"/>
          <w:sz w:val="20"/>
          <w:szCs w:val="20"/>
        </w:rPr>
        <w:t xml:space="preserve"> końcowego robót w wysokości 0,1 % wynagro</w:t>
      </w:r>
      <w:r w:rsidR="00485FBC" w:rsidRPr="00485FBC">
        <w:rPr>
          <w:rFonts w:cs="Calibri"/>
          <w:sz w:val="20"/>
          <w:szCs w:val="20"/>
        </w:rPr>
        <w:t>dzenia brutto określonego w § 9</w:t>
      </w:r>
      <w:r w:rsidR="003C0BFC" w:rsidRPr="00485FBC">
        <w:rPr>
          <w:rFonts w:cs="Calibri"/>
          <w:sz w:val="20"/>
          <w:szCs w:val="20"/>
        </w:rPr>
        <w:t xml:space="preserve"> ust. 1 umowy, za każdy dzień zwłoki </w:t>
      </w:r>
    </w:p>
    <w:p w:rsidR="00F17561" w:rsidRPr="00A575B0" w:rsidRDefault="00F17561" w:rsidP="000C5F6F">
      <w:pPr>
        <w:pStyle w:val="Akapitzlist"/>
        <w:numPr>
          <w:ilvl w:val="0"/>
          <w:numId w:val="40"/>
        </w:numPr>
        <w:tabs>
          <w:tab w:val="clear" w:pos="1440"/>
          <w:tab w:val="num" w:pos="709"/>
        </w:tabs>
        <w:spacing w:line="276" w:lineRule="auto"/>
        <w:ind w:left="709" w:hanging="425"/>
        <w:jc w:val="both"/>
        <w:rPr>
          <w:rFonts w:cs="Calibri"/>
          <w:sz w:val="20"/>
          <w:szCs w:val="20"/>
        </w:rPr>
      </w:pPr>
      <w:r w:rsidRPr="00485FBC">
        <w:rPr>
          <w:rFonts w:cs="Calibri"/>
          <w:sz w:val="20"/>
          <w:szCs w:val="20"/>
        </w:rPr>
        <w:t>za zwłokę w przedłożeniu do zatwierdzenia nowego lub zmienionego harmonogramu w wysokości 0,05 % wynagro</w:t>
      </w:r>
      <w:r w:rsidR="00485FBC">
        <w:rPr>
          <w:rFonts w:cs="Calibri"/>
          <w:sz w:val="20"/>
          <w:szCs w:val="20"/>
        </w:rPr>
        <w:t xml:space="preserve">dzenia brutto określonego w § </w:t>
      </w:r>
      <w:r w:rsidR="00485FBC">
        <w:rPr>
          <w:rFonts w:cs="Calibri"/>
          <w:sz w:val="20"/>
          <w:szCs w:val="20"/>
          <w:lang w:val="pl-PL"/>
        </w:rPr>
        <w:t>9</w:t>
      </w:r>
      <w:r w:rsidRPr="00485FBC">
        <w:rPr>
          <w:rFonts w:cs="Calibri"/>
          <w:sz w:val="20"/>
          <w:szCs w:val="20"/>
        </w:rPr>
        <w:t xml:space="preserve"> ust. 1 umowy, za każdy dzień zwłoki;</w:t>
      </w:r>
    </w:p>
    <w:p w:rsidR="00F17561" w:rsidRPr="00A575B0" w:rsidRDefault="00F17561" w:rsidP="000C5F6F">
      <w:pPr>
        <w:pStyle w:val="Akapitzlist"/>
        <w:numPr>
          <w:ilvl w:val="0"/>
          <w:numId w:val="40"/>
        </w:numPr>
        <w:tabs>
          <w:tab w:val="clear" w:pos="1440"/>
          <w:tab w:val="num" w:pos="709"/>
        </w:tabs>
        <w:spacing w:line="276" w:lineRule="auto"/>
        <w:ind w:left="709" w:hanging="425"/>
        <w:jc w:val="both"/>
        <w:rPr>
          <w:rFonts w:cs="Calibri"/>
          <w:sz w:val="20"/>
          <w:szCs w:val="20"/>
        </w:rPr>
      </w:pPr>
      <w:r w:rsidRPr="00A575B0">
        <w:rPr>
          <w:rFonts w:cs="Calibri"/>
          <w:sz w:val="20"/>
          <w:szCs w:val="20"/>
        </w:rPr>
        <w:t xml:space="preserve">za przedłożenie </w:t>
      </w:r>
      <w:r w:rsidR="0039061F" w:rsidRPr="00A575B0">
        <w:rPr>
          <w:rFonts w:cs="Calibri"/>
          <w:sz w:val="20"/>
          <w:szCs w:val="20"/>
        </w:rPr>
        <w:t>szczegółowej kalkulacji cenowej</w:t>
      </w:r>
      <w:r w:rsidRPr="00A575B0">
        <w:rPr>
          <w:rFonts w:cs="Calibri"/>
          <w:sz w:val="20"/>
          <w:szCs w:val="20"/>
        </w:rPr>
        <w:t xml:space="preserve"> p</w:t>
      </w:r>
      <w:r w:rsidR="0039061F" w:rsidRPr="00A575B0">
        <w:rPr>
          <w:rFonts w:cs="Calibri"/>
          <w:sz w:val="20"/>
          <w:szCs w:val="20"/>
        </w:rPr>
        <w:t>rzed zawarciem umowy niezgodnej</w:t>
      </w:r>
      <w:r w:rsidRPr="00A575B0">
        <w:rPr>
          <w:rFonts w:cs="Calibri"/>
          <w:sz w:val="20"/>
          <w:szCs w:val="20"/>
        </w:rPr>
        <w:t xml:space="preserve"> z wymaganiami opisanymi w SWZ i nie dokonanie jego zmiany w terminie 2 dni roboczych od jego przekazania</w:t>
      </w:r>
      <w:r w:rsidR="00485FBC">
        <w:rPr>
          <w:rFonts w:cs="Calibri"/>
          <w:sz w:val="20"/>
          <w:szCs w:val="20"/>
        </w:rPr>
        <w:t xml:space="preserve"> do poprawienia w wysokości 500</w:t>
      </w:r>
      <w:r w:rsidRPr="00A575B0">
        <w:rPr>
          <w:rFonts w:cs="Calibri"/>
          <w:sz w:val="20"/>
          <w:szCs w:val="20"/>
        </w:rPr>
        <w:t xml:space="preserve"> zł za każdy dzień </w:t>
      </w:r>
      <w:r w:rsidR="00FB06D6" w:rsidRPr="00A575B0">
        <w:rPr>
          <w:rFonts w:cs="Calibri"/>
          <w:sz w:val="20"/>
          <w:szCs w:val="20"/>
        </w:rPr>
        <w:t>zwłoki</w:t>
      </w:r>
      <w:r w:rsidRPr="00A575B0">
        <w:rPr>
          <w:rFonts w:cs="Calibri"/>
          <w:sz w:val="20"/>
          <w:szCs w:val="20"/>
        </w:rPr>
        <w:t xml:space="preserve">.  </w:t>
      </w:r>
    </w:p>
    <w:p w:rsidR="003C0BFC" w:rsidRPr="00522C1E" w:rsidRDefault="00F17561" w:rsidP="00522C1E">
      <w:pPr>
        <w:pStyle w:val="Akapitzlist"/>
        <w:numPr>
          <w:ilvl w:val="0"/>
          <w:numId w:val="40"/>
        </w:numPr>
        <w:tabs>
          <w:tab w:val="clear" w:pos="1440"/>
          <w:tab w:val="num" w:pos="709"/>
        </w:tabs>
        <w:spacing w:line="276" w:lineRule="auto"/>
        <w:ind w:left="709" w:hanging="425"/>
        <w:jc w:val="both"/>
        <w:rPr>
          <w:rFonts w:cs="Calibri"/>
          <w:sz w:val="20"/>
          <w:szCs w:val="20"/>
        </w:rPr>
      </w:pPr>
      <w:r w:rsidRPr="00A575B0">
        <w:rPr>
          <w:rFonts w:cs="Calibri"/>
          <w:sz w:val="20"/>
          <w:szCs w:val="20"/>
        </w:rPr>
        <w:t xml:space="preserve">za zwłokę w wykonaniu któregokolwiek z terminów wskazanych w zatwierdzonym harmonogramie przedmiotu umowy </w:t>
      </w:r>
      <w:bookmarkStart w:id="0" w:name="_Hlk512668801"/>
      <w:r w:rsidRPr="00A575B0">
        <w:rPr>
          <w:rFonts w:cs="Calibri"/>
          <w:sz w:val="20"/>
          <w:szCs w:val="20"/>
        </w:rPr>
        <w:t>w wysokości 0,05 % wynagrodzenia brutto określonego w</w:t>
      </w:r>
      <w:r w:rsidR="00485FBC">
        <w:rPr>
          <w:rFonts w:cs="Calibri"/>
          <w:sz w:val="20"/>
          <w:szCs w:val="20"/>
        </w:rPr>
        <w:t xml:space="preserve"> § </w:t>
      </w:r>
      <w:r w:rsidR="00485FBC">
        <w:rPr>
          <w:rFonts w:cs="Calibri"/>
          <w:sz w:val="20"/>
          <w:szCs w:val="20"/>
          <w:lang w:val="pl-PL"/>
        </w:rPr>
        <w:t>9</w:t>
      </w:r>
      <w:r w:rsidRPr="00A575B0">
        <w:rPr>
          <w:rFonts w:cs="Calibri"/>
          <w:sz w:val="20"/>
          <w:szCs w:val="20"/>
        </w:rPr>
        <w:t xml:space="preserve"> ust. 1 umowy, za każdy dzień zwłoki;</w:t>
      </w:r>
      <w:bookmarkEnd w:id="0"/>
    </w:p>
    <w:p w:rsidR="003C0BFC" w:rsidRPr="00A575B0" w:rsidRDefault="003C0BFC" w:rsidP="00A05811">
      <w:pPr>
        <w:numPr>
          <w:ilvl w:val="0"/>
          <w:numId w:val="40"/>
        </w:numPr>
        <w:tabs>
          <w:tab w:val="num" w:pos="426"/>
          <w:tab w:val="num" w:pos="709"/>
        </w:tabs>
        <w:spacing w:line="276" w:lineRule="auto"/>
        <w:ind w:left="720"/>
        <w:jc w:val="both"/>
        <w:rPr>
          <w:rFonts w:cs="Calibri"/>
          <w:sz w:val="20"/>
          <w:szCs w:val="20"/>
        </w:rPr>
      </w:pPr>
      <w:r w:rsidRPr="00A575B0">
        <w:rPr>
          <w:rFonts w:cs="Calibri"/>
          <w:sz w:val="20"/>
          <w:szCs w:val="20"/>
        </w:rPr>
        <w:t>za zwłokę w usunięciu wad i usterek w okresie rękojmi w wysokości 0,2 % wynagro</w:t>
      </w:r>
      <w:r w:rsidR="00485FBC">
        <w:rPr>
          <w:rFonts w:cs="Calibri"/>
          <w:sz w:val="20"/>
          <w:szCs w:val="20"/>
        </w:rPr>
        <w:t>dzenia brutto określonego w § 9</w:t>
      </w:r>
      <w:r w:rsidRPr="00A575B0">
        <w:rPr>
          <w:rFonts w:cs="Calibri"/>
          <w:sz w:val="20"/>
          <w:szCs w:val="20"/>
        </w:rPr>
        <w:t xml:space="preserve"> ust. 1 umowy, za każdy dzień zwłoki liczonej od daty wyznaczonej na usunięcie wad;</w:t>
      </w:r>
    </w:p>
    <w:p w:rsidR="003C0BFC" w:rsidRPr="00A575B0" w:rsidRDefault="003C0BFC" w:rsidP="00A05811">
      <w:pPr>
        <w:numPr>
          <w:ilvl w:val="0"/>
          <w:numId w:val="40"/>
        </w:numPr>
        <w:tabs>
          <w:tab w:val="num" w:pos="426"/>
          <w:tab w:val="num" w:pos="709"/>
        </w:tabs>
        <w:spacing w:line="276" w:lineRule="auto"/>
        <w:ind w:left="720"/>
        <w:jc w:val="both"/>
        <w:rPr>
          <w:rFonts w:cs="Calibri"/>
          <w:sz w:val="20"/>
          <w:szCs w:val="20"/>
        </w:rPr>
      </w:pPr>
      <w:r w:rsidRPr="00A575B0">
        <w:rPr>
          <w:rFonts w:cs="Calibri"/>
          <w:sz w:val="20"/>
          <w:szCs w:val="20"/>
        </w:rPr>
        <w:t xml:space="preserve">za każdy stwierdzony przypadek nienależytego wykonania </w:t>
      </w:r>
      <w:r w:rsidR="00F57760" w:rsidRPr="00A575B0">
        <w:rPr>
          <w:rFonts w:cs="Calibri"/>
          <w:sz w:val="20"/>
          <w:szCs w:val="20"/>
        </w:rPr>
        <w:t>umowy</w:t>
      </w:r>
      <w:r w:rsidR="00485FBC">
        <w:rPr>
          <w:rFonts w:cs="Calibri"/>
          <w:sz w:val="20"/>
          <w:szCs w:val="20"/>
        </w:rPr>
        <w:t xml:space="preserve"> opisany  w § 9</w:t>
      </w:r>
      <w:r w:rsidRPr="00A575B0">
        <w:rPr>
          <w:rFonts w:cs="Calibri"/>
          <w:sz w:val="20"/>
          <w:szCs w:val="20"/>
        </w:rPr>
        <w:t xml:space="preserve"> ust. </w:t>
      </w:r>
      <w:r w:rsidR="00F57760" w:rsidRPr="00A575B0">
        <w:rPr>
          <w:rFonts w:cs="Calibri"/>
          <w:sz w:val="20"/>
          <w:szCs w:val="20"/>
        </w:rPr>
        <w:t>2</w:t>
      </w:r>
      <w:r w:rsidRPr="00A575B0">
        <w:rPr>
          <w:rFonts w:cs="Calibri"/>
          <w:sz w:val="20"/>
          <w:szCs w:val="20"/>
        </w:rPr>
        <w:t xml:space="preserve"> umowy w wysokości  0,3 % wynagro</w:t>
      </w:r>
      <w:r w:rsidR="00485FBC">
        <w:rPr>
          <w:rFonts w:cs="Calibri"/>
          <w:sz w:val="20"/>
          <w:szCs w:val="20"/>
        </w:rPr>
        <w:t>dzenia brutto określonego w § 9</w:t>
      </w:r>
      <w:r w:rsidRPr="00A575B0">
        <w:rPr>
          <w:rFonts w:cs="Calibri"/>
          <w:sz w:val="20"/>
          <w:szCs w:val="20"/>
        </w:rPr>
        <w:t xml:space="preserve"> ust. 1 umowy nie mniej niż 1 000, 00 zł</w:t>
      </w:r>
    </w:p>
    <w:p w:rsidR="001119F2" w:rsidRPr="00485FBC" w:rsidRDefault="000E1F29" w:rsidP="00485FBC">
      <w:pPr>
        <w:numPr>
          <w:ilvl w:val="0"/>
          <w:numId w:val="40"/>
        </w:numPr>
        <w:tabs>
          <w:tab w:val="clear" w:pos="1440"/>
          <w:tab w:val="num" w:pos="426"/>
          <w:tab w:val="num" w:pos="709"/>
        </w:tabs>
        <w:spacing w:line="276" w:lineRule="auto"/>
        <w:ind w:left="720"/>
        <w:jc w:val="both"/>
        <w:rPr>
          <w:rFonts w:cs="Calibri"/>
          <w:sz w:val="20"/>
          <w:szCs w:val="20"/>
        </w:rPr>
      </w:pPr>
      <w:r w:rsidRPr="00A575B0">
        <w:rPr>
          <w:rFonts w:cs="Calibri"/>
          <w:sz w:val="20"/>
          <w:szCs w:val="20"/>
        </w:rPr>
        <w:t xml:space="preserve">za odstąpienie od Umowy przez Zamawiającego (niezależnie czy na podstawie umowy czy też na podstawie ustawy) z przyczyn zależnych od Wykonawcy w wysokości 20 % wynagrodzenia brutto określonego w § </w:t>
      </w:r>
      <w:r w:rsidR="00485FBC">
        <w:rPr>
          <w:rFonts w:cs="Calibri"/>
          <w:sz w:val="20"/>
          <w:szCs w:val="20"/>
        </w:rPr>
        <w:t>9</w:t>
      </w:r>
      <w:r w:rsidRPr="00A575B0">
        <w:rPr>
          <w:rFonts w:cs="Calibri"/>
          <w:sz w:val="20"/>
          <w:szCs w:val="20"/>
        </w:rPr>
        <w:t xml:space="preserve"> ust. 1 umowy</w:t>
      </w:r>
    </w:p>
    <w:p w:rsidR="003C0BFC" w:rsidRPr="00A575B0" w:rsidRDefault="003C0BFC" w:rsidP="000C5F6F">
      <w:pPr>
        <w:numPr>
          <w:ilvl w:val="0"/>
          <w:numId w:val="39"/>
        </w:numPr>
        <w:tabs>
          <w:tab w:val="num" w:pos="426"/>
        </w:tabs>
        <w:spacing w:line="276" w:lineRule="auto"/>
        <w:ind w:left="360"/>
        <w:rPr>
          <w:rFonts w:eastAsia="Times New Roman" w:cs="Calibri"/>
          <w:sz w:val="20"/>
          <w:szCs w:val="20"/>
        </w:rPr>
      </w:pPr>
      <w:r w:rsidRPr="00A575B0">
        <w:rPr>
          <w:rFonts w:eastAsia="Times New Roman" w:cs="Calibri"/>
          <w:bCs/>
          <w:sz w:val="20"/>
          <w:szCs w:val="20"/>
        </w:rPr>
        <w:t xml:space="preserve">Zamawiający </w:t>
      </w:r>
      <w:r w:rsidRPr="00A575B0">
        <w:rPr>
          <w:rFonts w:eastAsia="Times New Roman" w:cs="Calibri"/>
          <w:sz w:val="20"/>
          <w:szCs w:val="20"/>
        </w:rPr>
        <w:t xml:space="preserve">zapłaci </w:t>
      </w:r>
      <w:r w:rsidRPr="00A575B0">
        <w:rPr>
          <w:rFonts w:eastAsia="Times New Roman" w:cs="Calibri"/>
          <w:bCs/>
          <w:sz w:val="20"/>
          <w:szCs w:val="20"/>
        </w:rPr>
        <w:t>Wykonawcy</w:t>
      </w:r>
      <w:r w:rsidRPr="00A575B0">
        <w:rPr>
          <w:rFonts w:eastAsia="Times New Roman" w:cs="Calibri"/>
          <w:sz w:val="20"/>
          <w:szCs w:val="20"/>
        </w:rPr>
        <w:t xml:space="preserve"> karę umowną:</w:t>
      </w:r>
    </w:p>
    <w:p w:rsidR="003C0BFC" w:rsidRPr="00A575B0" w:rsidRDefault="003C0BFC" w:rsidP="000C5F6F">
      <w:pPr>
        <w:numPr>
          <w:ilvl w:val="0"/>
          <w:numId w:val="41"/>
        </w:numPr>
        <w:tabs>
          <w:tab w:val="num" w:pos="426"/>
          <w:tab w:val="num" w:pos="709"/>
        </w:tabs>
        <w:spacing w:line="276" w:lineRule="auto"/>
        <w:ind w:left="720"/>
        <w:jc w:val="both"/>
        <w:rPr>
          <w:rFonts w:eastAsia="Times New Roman" w:cs="Calibri"/>
          <w:sz w:val="20"/>
          <w:szCs w:val="20"/>
        </w:rPr>
      </w:pPr>
      <w:r w:rsidRPr="00A575B0">
        <w:rPr>
          <w:rFonts w:eastAsia="Times New Roman" w:cs="Calibri"/>
          <w:sz w:val="20"/>
          <w:szCs w:val="20"/>
        </w:rPr>
        <w:t xml:space="preserve">za zwłokę w przekazaniu placu budowy w wysokości 0,1 % wynagrodzenia brutto określonego </w:t>
      </w:r>
      <w:r w:rsidR="00C81431" w:rsidRPr="00A575B0">
        <w:rPr>
          <w:rFonts w:eastAsia="Times New Roman" w:cs="Calibri"/>
          <w:sz w:val="20"/>
          <w:szCs w:val="20"/>
        </w:rPr>
        <w:br/>
      </w:r>
      <w:r w:rsidR="00485FBC">
        <w:rPr>
          <w:rFonts w:eastAsia="Times New Roman" w:cs="Calibri"/>
          <w:sz w:val="20"/>
          <w:szCs w:val="20"/>
        </w:rPr>
        <w:t>w § 9</w:t>
      </w:r>
      <w:r w:rsidRPr="00A575B0">
        <w:rPr>
          <w:rFonts w:eastAsia="Times New Roman" w:cs="Calibri"/>
          <w:sz w:val="20"/>
          <w:szCs w:val="20"/>
        </w:rPr>
        <w:t xml:space="preserve"> ust. 1 umowy, za każdy dzień zwłoki,</w:t>
      </w:r>
    </w:p>
    <w:p w:rsidR="003C0BFC" w:rsidRPr="00A575B0" w:rsidRDefault="003C0BFC" w:rsidP="000C5F6F">
      <w:pPr>
        <w:numPr>
          <w:ilvl w:val="0"/>
          <w:numId w:val="41"/>
        </w:numPr>
        <w:tabs>
          <w:tab w:val="num" w:pos="426"/>
          <w:tab w:val="num" w:pos="709"/>
        </w:tabs>
        <w:spacing w:line="276" w:lineRule="auto"/>
        <w:ind w:left="720"/>
        <w:jc w:val="both"/>
        <w:rPr>
          <w:rFonts w:eastAsia="Times New Roman" w:cs="Calibri"/>
          <w:sz w:val="20"/>
          <w:szCs w:val="20"/>
        </w:rPr>
      </w:pPr>
      <w:r w:rsidRPr="00A575B0">
        <w:rPr>
          <w:rFonts w:eastAsia="Times New Roman" w:cs="Calibri"/>
          <w:sz w:val="20"/>
          <w:szCs w:val="20"/>
        </w:rPr>
        <w:t>za zwłokę w przeprowadzeniu odbioru końcowego w wysokości 0,1 % wynagro</w:t>
      </w:r>
      <w:r w:rsidR="00485FBC">
        <w:rPr>
          <w:rFonts w:eastAsia="Times New Roman" w:cs="Calibri"/>
          <w:sz w:val="20"/>
          <w:szCs w:val="20"/>
        </w:rPr>
        <w:t>dzenia brutto określonego w § 9</w:t>
      </w:r>
      <w:r w:rsidRPr="00A575B0">
        <w:rPr>
          <w:rFonts w:eastAsia="Times New Roman" w:cs="Calibri"/>
          <w:sz w:val="20"/>
          <w:szCs w:val="20"/>
        </w:rPr>
        <w:t xml:space="preserve"> ust. 1 umowy, za każdy dzień zwłoki licząc od następnego dnia po terminie, </w:t>
      </w:r>
      <w:r w:rsidR="00BA7BA4" w:rsidRPr="00A575B0">
        <w:rPr>
          <w:rFonts w:eastAsia="Times New Roman" w:cs="Calibri"/>
          <w:sz w:val="20"/>
          <w:szCs w:val="20"/>
        </w:rPr>
        <w:br/>
      </w:r>
      <w:r w:rsidRPr="00A575B0">
        <w:rPr>
          <w:rFonts w:eastAsia="Times New Roman" w:cs="Calibri"/>
          <w:sz w:val="20"/>
          <w:szCs w:val="20"/>
        </w:rPr>
        <w:t>w którym odbiór miał być zakończony.</w:t>
      </w:r>
    </w:p>
    <w:p w:rsidR="003C0BFC" w:rsidRPr="00A575B0" w:rsidRDefault="003C0BFC" w:rsidP="000C5F6F">
      <w:pPr>
        <w:numPr>
          <w:ilvl w:val="0"/>
          <w:numId w:val="39"/>
        </w:numPr>
        <w:tabs>
          <w:tab w:val="num" w:pos="426"/>
        </w:tabs>
        <w:spacing w:line="276" w:lineRule="auto"/>
        <w:ind w:left="360"/>
        <w:jc w:val="both"/>
        <w:rPr>
          <w:rFonts w:eastAsia="Times New Roman" w:cs="Calibri"/>
          <w:sz w:val="20"/>
          <w:szCs w:val="20"/>
        </w:rPr>
      </w:pPr>
      <w:r w:rsidRPr="00A575B0">
        <w:rPr>
          <w:rFonts w:eastAsia="Times New Roman" w:cs="Calibri"/>
          <w:sz w:val="20"/>
          <w:szCs w:val="20"/>
        </w:rPr>
        <w:t>Naliczone kary umowne stają się wymagalne jeżeli  Wykonawca w terminie 5 dni od daty otrzymania oświadczenia złożonego przez Zamawiającego o naliczeniu kar umownych nie dokonał ich zapłaty.</w:t>
      </w:r>
    </w:p>
    <w:p w:rsidR="003C0BFC" w:rsidRPr="00A575B0" w:rsidRDefault="003C0BFC" w:rsidP="000C5F6F">
      <w:pPr>
        <w:numPr>
          <w:ilvl w:val="0"/>
          <w:numId w:val="39"/>
        </w:numPr>
        <w:tabs>
          <w:tab w:val="num" w:pos="426"/>
        </w:tabs>
        <w:spacing w:line="276" w:lineRule="auto"/>
        <w:ind w:left="360"/>
        <w:jc w:val="both"/>
        <w:rPr>
          <w:rFonts w:eastAsia="Times New Roman" w:cs="Calibri"/>
          <w:sz w:val="20"/>
          <w:szCs w:val="20"/>
        </w:rPr>
      </w:pPr>
      <w:r w:rsidRPr="00A575B0">
        <w:rPr>
          <w:rFonts w:eastAsia="Times New Roman" w:cs="Calibri"/>
          <w:sz w:val="20"/>
          <w:szCs w:val="20"/>
        </w:rPr>
        <w:t>Zamawiający jest uprawniony do potrącenia z faktury kar umownych.</w:t>
      </w:r>
    </w:p>
    <w:p w:rsidR="00264392" w:rsidRPr="00A575B0" w:rsidRDefault="00264392" w:rsidP="000C5F6F">
      <w:pPr>
        <w:pStyle w:val="Tekstpodstawowywcity2"/>
        <w:numPr>
          <w:ilvl w:val="0"/>
          <w:numId w:val="39"/>
        </w:numPr>
        <w:tabs>
          <w:tab w:val="clear" w:pos="1560"/>
          <w:tab w:val="num" w:pos="426"/>
        </w:tabs>
        <w:spacing w:line="276" w:lineRule="auto"/>
        <w:ind w:left="357" w:hanging="357"/>
        <w:rPr>
          <w:rFonts w:ascii="Calibri" w:hAnsi="Calibri" w:cs="Calibri"/>
          <w:sz w:val="20"/>
        </w:rPr>
      </w:pPr>
      <w:r w:rsidRPr="00A575B0">
        <w:rPr>
          <w:rFonts w:ascii="Calibri" w:hAnsi="Calibri" w:cs="Calibri"/>
          <w:sz w:val="20"/>
        </w:rPr>
        <w:lastRenderedPageBreak/>
        <w:t>Ustala się górny limit kar umownych na poziomie do 20% wynagro</w:t>
      </w:r>
      <w:r w:rsidR="00485FBC">
        <w:rPr>
          <w:rFonts w:ascii="Calibri" w:hAnsi="Calibri" w:cs="Calibri"/>
          <w:sz w:val="20"/>
        </w:rPr>
        <w:t>dzenia brutto określonego w § 9</w:t>
      </w:r>
      <w:r w:rsidRPr="00A575B0">
        <w:rPr>
          <w:rFonts w:ascii="Calibri" w:hAnsi="Calibri" w:cs="Calibri"/>
          <w:sz w:val="20"/>
        </w:rPr>
        <w:t xml:space="preserve"> ust. 1 umowy.</w:t>
      </w:r>
    </w:p>
    <w:p w:rsidR="00FE1733" w:rsidRPr="00522C1E" w:rsidRDefault="003C0BFC" w:rsidP="00522C1E">
      <w:pPr>
        <w:numPr>
          <w:ilvl w:val="0"/>
          <w:numId w:val="39"/>
        </w:numPr>
        <w:tabs>
          <w:tab w:val="num" w:pos="426"/>
        </w:tabs>
        <w:spacing w:line="276" w:lineRule="auto"/>
        <w:ind w:left="357" w:hanging="357"/>
        <w:jc w:val="both"/>
        <w:rPr>
          <w:rFonts w:eastAsia="Times New Roman" w:cs="Calibri"/>
          <w:sz w:val="20"/>
          <w:szCs w:val="20"/>
        </w:rPr>
      </w:pPr>
      <w:r w:rsidRPr="00A575B0">
        <w:rPr>
          <w:rFonts w:eastAsia="Times New Roman" w:cs="Calibri"/>
          <w:sz w:val="20"/>
          <w:szCs w:val="20"/>
        </w:rPr>
        <w:t>Strony zastrzegają sobie prawo dochodzenia odszkodowania uzupełniającego na zasadach ogólnych przepisów Kodeksu Cywilnego w sytuacji, gdy szkoda przewyższy wysokość kar umownych</w:t>
      </w:r>
      <w:r w:rsidR="00CF42B9" w:rsidRPr="00A575B0">
        <w:rPr>
          <w:rFonts w:eastAsia="Times New Roman" w:cs="Calibri"/>
          <w:sz w:val="20"/>
          <w:szCs w:val="20"/>
        </w:rPr>
        <w:t>.</w:t>
      </w:r>
    </w:p>
    <w:p w:rsidR="003C0BFC" w:rsidRPr="00A575B0" w:rsidRDefault="00485FBC" w:rsidP="00CF42B9">
      <w:pPr>
        <w:spacing w:line="276" w:lineRule="auto"/>
        <w:jc w:val="center"/>
        <w:rPr>
          <w:rFonts w:eastAsia="Times New Roman" w:cs="Calibri"/>
          <w:b/>
          <w:sz w:val="20"/>
          <w:szCs w:val="20"/>
        </w:rPr>
      </w:pPr>
      <w:r>
        <w:rPr>
          <w:rFonts w:eastAsia="Times New Roman" w:cs="Calibri"/>
          <w:b/>
          <w:sz w:val="20"/>
          <w:szCs w:val="20"/>
        </w:rPr>
        <w:t>§ 18</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 xml:space="preserve">Stronom przysługuje prawo odstąpienia od umowy. W przypadku odstąpienia od umowy przez jedną ze stron, </w:t>
      </w:r>
      <w:r w:rsidRPr="00A575B0">
        <w:rPr>
          <w:rFonts w:eastAsia="Times New Roman" w:cs="Calibri"/>
          <w:bCs/>
          <w:sz w:val="20"/>
          <w:szCs w:val="20"/>
        </w:rPr>
        <w:t>Wykonawca</w:t>
      </w:r>
      <w:r w:rsidRPr="00A575B0">
        <w:rPr>
          <w:rFonts w:eastAsia="Times New Roman" w:cs="Calibri"/>
          <w:sz w:val="20"/>
          <w:szCs w:val="20"/>
        </w:rPr>
        <w:t xml:space="preserve"> powinien natychmiast wstrzymać i zabezpieczyć nie zakończone roboty oraz plac budowy.</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bCs/>
          <w:sz w:val="20"/>
          <w:szCs w:val="20"/>
        </w:rPr>
        <w:t>Zamawiającemu</w:t>
      </w:r>
      <w:r w:rsidRPr="00A575B0">
        <w:rPr>
          <w:rFonts w:eastAsia="Times New Roman" w:cs="Calibri"/>
          <w:sz w:val="20"/>
          <w:szCs w:val="20"/>
        </w:rPr>
        <w:t xml:space="preserve"> przysługuje prawo do odstąpienia od umowy w terminie 14 dni od każdego ze zdarzeń wymienionych poniżej, gdy:</w:t>
      </w:r>
    </w:p>
    <w:p w:rsidR="003C0BFC" w:rsidRPr="00A575B0" w:rsidRDefault="003C0BFC" w:rsidP="000C5F6F">
      <w:pPr>
        <w:numPr>
          <w:ilvl w:val="0"/>
          <w:numId w:val="42"/>
        </w:numPr>
        <w:spacing w:line="276" w:lineRule="auto"/>
        <w:jc w:val="both"/>
        <w:rPr>
          <w:rFonts w:eastAsia="Times New Roman" w:cs="Calibri"/>
          <w:sz w:val="20"/>
          <w:szCs w:val="20"/>
        </w:rPr>
      </w:pPr>
      <w:r w:rsidRPr="00A575B0">
        <w:rPr>
          <w:rFonts w:eastAsia="Times New Roman" w:cs="Calibri"/>
          <w:sz w:val="20"/>
          <w:szCs w:val="20"/>
        </w:rPr>
        <w:t>wystąpi istotna zmiana okoliczności powodującej, że wykonanie umowy nie leży w interesie publicznym, czego nie można było przewidzieć w chwili zawarcia umowy;</w:t>
      </w:r>
    </w:p>
    <w:p w:rsidR="003C0BFC" w:rsidRPr="00A575B0" w:rsidRDefault="003C0BFC" w:rsidP="000C5F6F">
      <w:pPr>
        <w:numPr>
          <w:ilvl w:val="0"/>
          <w:numId w:val="42"/>
        </w:numPr>
        <w:spacing w:line="276" w:lineRule="auto"/>
        <w:jc w:val="both"/>
        <w:rPr>
          <w:rFonts w:eastAsia="Times New Roman" w:cs="Calibri"/>
          <w:sz w:val="20"/>
          <w:szCs w:val="20"/>
        </w:rPr>
      </w:pPr>
      <w:r w:rsidRPr="00A575B0">
        <w:rPr>
          <w:rFonts w:eastAsia="Times New Roman" w:cs="Calibri"/>
          <w:sz w:val="20"/>
          <w:szCs w:val="20"/>
        </w:rPr>
        <w:t xml:space="preserve">zostanie zajęty cały majątek </w:t>
      </w:r>
      <w:r w:rsidRPr="00A575B0">
        <w:rPr>
          <w:rFonts w:eastAsia="Times New Roman" w:cs="Calibri"/>
          <w:bCs/>
          <w:sz w:val="20"/>
          <w:szCs w:val="20"/>
        </w:rPr>
        <w:t>Wykonawcy;</w:t>
      </w:r>
    </w:p>
    <w:p w:rsidR="003C0BFC" w:rsidRPr="00A6687D" w:rsidRDefault="003C0BFC" w:rsidP="00A6687D">
      <w:pPr>
        <w:numPr>
          <w:ilvl w:val="0"/>
          <w:numId w:val="42"/>
        </w:numPr>
        <w:spacing w:line="276" w:lineRule="auto"/>
        <w:jc w:val="both"/>
        <w:rPr>
          <w:rFonts w:eastAsia="Times New Roman" w:cs="Calibri"/>
          <w:sz w:val="20"/>
          <w:szCs w:val="20"/>
        </w:rPr>
      </w:pPr>
      <w:r w:rsidRPr="00A575B0">
        <w:rPr>
          <w:rFonts w:eastAsia="Times New Roman" w:cs="Calibri"/>
          <w:bCs/>
          <w:sz w:val="20"/>
          <w:szCs w:val="20"/>
        </w:rPr>
        <w:t xml:space="preserve">Wykonawca </w:t>
      </w:r>
      <w:r w:rsidRPr="00A575B0">
        <w:rPr>
          <w:rFonts w:eastAsia="Times New Roman" w:cs="Calibri"/>
          <w:sz w:val="20"/>
          <w:szCs w:val="20"/>
        </w:rPr>
        <w:t xml:space="preserve">nie rozpoczął robót bez uzasadnionych przyczyn oraz nie kontynuuje ich pomimo pisemnego wezwania </w:t>
      </w:r>
      <w:r w:rsidRPr="00A575B0">
        <w:rPr>
          <w:rFonts w:eastAsia="Times New Roman" w:cs="Calibri"/>
          <w:bCs/>
          <w:sz w:val="20"/>
          <w:szCs w:val="20"/>
        </w:rPr>
        <w:t>Zamawiającego;</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bCs/>
          <w:sz w:val="20"/>
          <w:szCs w:val="20"/>
        </w:rPr>
        <w:t xml:space="preserve">Wykonawcy </w:t>
      </w:r>
      <w:r w:rsidRPr="00A575B0">
        <w:rPr>
          <w:rFonts w:eastAsia="Times New Roman" w:cs="Calibri"/>
          <w:sz w:val="20"/>
          <w:szCs w:val="20"/>
        </w:rPr>
        <w:t xml:space="preserve">przysługuje prawo do odstąpienia od umowy w terminie 14 dni , gdy </w:t>
      </w:r>
      <w:r w:rsidRPr="00A575B0">
        <w:rPr>
          <w:rFonts w:eastAsia="Times New Roman" w:cs="Calibri"/>
          <w:bCs/>
          <w:sz w:val="20"/>
          <w:szCs w:val="20"/>
        </w:rPr>
        <w:t xml:space="preserve">Zamawiający </w:t>
      </w:r>
      <w:r w:rsidRPr="00A575B0">
        <w:rPr>
          <w:rFonts w:eastAsia="Times New Roman" w:cs="Calibri"/>
          <w:sz w:val="20"/>
          <w:szCs w:val="20"/>
        </w:rPr>
        <w:t>nie przystąpił do odbioru końcowego, bezpodstawnie odmawia dokonania odbioru robót lub odmawia podpisania protokołu odbioru.</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Odstąpienie od umowy powinno nastąpić w formie pisemnej pod rygorem nieważności takiego oświadczenia i powinno zawierać uzasadnienie.</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 xml:space="preserve">W przypadku odstąpienia od umowy </w:t>
      </w:r>
      <w:r w:rsidRPr="00A575B0">
        <w:rPr>
          <w:rFonts w:eastAsia="Times New Roman" w:cs="Calibri"/>
          <w:bCs/>
          <w:sz w:val="20"/>
          <w:szCs w:val="20"/>
        </w:rPr>
        <w:t>Wykonawcę</w:t>
      </w:r>
      <w:r w:rsidRPr="00A575B0">
        <w:rPr>
          <w:rFonts w:eastAsia="Times New Roman" w:cs="Calibri"/>
          <w:sz w:val="20"/>
          <w:szCs w:val="20"/>
        </w:rPr>
        <w:t xml:space="preserve"> oraz </w:t>
      </w:r>
      <w:r w:rsidRPr="00A575B0">
        <w:rPr>
          <w:rFonts w:eastAsia="Times New Roman" w:cs="Calibri"/>
          <w:bCs/>
          <w:sz w:val="20"/>
          <w:szCs w:val="20"/>
        </w:rPr>
        <w:t>Zamawiającego</w:t>
      </w:r>
      <w:r w:rsidRPr="00A575B0">
        <w:rPr>
          <w:rFonts w:eastAsia="Times New Roman" w:cs="Calibri"/>
          <w:sz w:val="20"/>
          <w:szCs w:val="20"/>
        </w:rPr>
        <w:t xml:space="preserve"> obciążają następujące obowiązki szczegółowe:</w:t>
      </w:r>
    </w:p>
    <w:p w:rsidR="003C0BFC" w:rsidRPr="00A575B0" w:rsidRDefault="003C0BFC" w:rsidP="000C5F6F">
      <w:pPr>
        <w:numPr>
          <w:ilvl w:val="0"/>
          <w:numId w:val="43"/>
        </w:numPr>
        <w:tabs>
          <w:tab w:val="left" w:pos="720"/>
        </w:tabs>
        <w:spacing w:line="276" w:lineRule="auto"/>
        <w:ind w:left="720" w:hanging="360"/>
        <w:jc w:val="both"/>
        <w:rPr>
          <w:rFonts w:eastAsia="Times New Roman" w:cs="Calibri"/>
          <w:sz w:val="20"/>
          <w:szCs w:val="20"/>
        </w:rPr>
      </w:pPr>
      <w:r w:rsidRPr="00A575B0">
        <w:rPr>
          <w:rFonts w:eastAsia="Times New Roman" w:cs="Calibri"/>
          <w:sz w:val="20"/>
          <w:szCs w:val="20"/>
        </w:rPr>
        <w:t xml:space="preserve"> w terminie 7 dni od daty odstąpienia od umowy, </w:t>
      </w:r>
      <w:r w:rsidRPr="00A575B0">
        <w:rPr>
          <w:rFonts w:eastAsia="Times New Roman" w:cs="Calibri"/>
          <w:bCs/>
          <w:sz w:val="20"/>
          <w:szCs w:val="20"/>
        </w:rPr>
        <w:t>Wykonawca</w:t>
      </w:r>
      <w:r w:rsidRPr="00A575B0">
        <w:rPr>
          <w:rFonts w:eastAsia="Times New Roman" w:cs="Calibri"/>
          <w:sz w:val="20"/>
          <w:szCs w:val="20"/>
        </w:rPr>
        <w:t xml:space="preserve"> przy udziale </w:t>
      </w:r>
      <w:r w:rsidRPr="00A575B0">
        <w:rPr>
          <w:rFonts w:eastAsia="Times New Roman" w:cs="Calibri"/>
          <w:bCs/>
          <w:sz w:val="20"/>
          <w:szCs w:val="20"/>
        </w:rPr>
        <w:t>Zamawiającego</w:t>
      </w:r>
      <w:r w:rsidRPr="00A575B0">
        <w:rPr>
          <w:rFonts w:eastAsia="Times New Roman" w:cs="Calibri"/>
          <w:sz w:val="20"/>
          <w:szCs w:val="20"/>
        </w:rPr>
        <w:t xml:space="preserve"> sporządzi szczegółowy protokół inwentaryzacji robót w toku wg stanu na dzień odstąpienia;</w:t>
      </w:r>
    </w:p>
    <w:p w:rsidR="003C0BFC" w:rsidRPr="00A575B0" w:rsidRDefault="003C0BFC" w:rsidP="000C5F6F">
      <w:pPr>
        <w:numPr>
          <w:ilvl w:val="0"/>
          <w:numId w:val="43"/>
        </w:numPr>
        <w:tabs>
          <w:tab w:val="left" w:pos="720"/>
        </w:tabs>
        <w:spacing w:line="276" w:lineRule="auto"/>
        <w:ind w:left="720"/>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zabezpieczy przerwane roboty w zakresie obustronnie uzgodnionym, na koszt tej strony, która była powodem odstąpienia od umowy;</w:t>
      </w:r>
    </w:p>
    <w:p w:rsidR="003C0BFC" w:rsidRPr="00A575B0" w:rsidRDefault="003C0BFC" w:rsidP="000C5F6F">
      <w:pPr>
        <w:numPr>
          <w:ilvl w:val="0"/>
          <w:numId w:val="43"/>
        </w:numPr>
        <w:tabs>
          <w:tab w:val="left" w:pos="720"/>
        </w:tabs>
        <w:spacing w:line="276" w:lineRule="auto"/>
        <w:ind w:left="720"/>
        <w:jc w:val="both"/>
        <w:rPr>
          <w:rFonts w:eastAsia="Times New Roman" w:cs="Calibri"/>
          <w:sz w:val="20"/>
          <w:szCs w:val="20"/>
        </w:rPr>
      </w:pPr>
      <w:r w:rsidRPr="00A575B0">
        <w:rPr>
          <w:rFonts w:eastAsia="Times New Roman" w:cs="Calibri"/>
          <w:bCs/>
          <w:sz w:val="20"/>
          <w:szCs w:val="20"/>
        </w:rPr>
        <w:t xml:space="preserve">Wykonawca </w:t>
      </w:r>
      <w:r w:rsidRPr="00A575B0">
        <w:rPr>
          <w:rFonts w:eastAsia="Times New Roman" w:cs="Calibri"/>
          <w:sz w:val="20"/>
          <w:szCs w:val="20"/>
        </w:rPr>
        <w:t>niezwłocznie, ale nie później niż w ciągu 14 dni usunie z placu budowy urządzenia zaplecza przez niego dostarczone lub wniesione.</w:t>
      </w:r>
      <w:r w:rsidRPr="00A575B0">
        <w:rPr>
          <w:rFonts w:eastAsia="Times New Roman" w:cs="Calibri"/>
          <w:bCs/>
          <w:sz w:val="20"/>
          <w:szCs w:val="20"/>
        </w:rPr>
        <w:t xml:space="preserve"> </w:t>
      </w:r>
    </w:p>
    <w:p w:rsidR="00C81431" w:rsidRPr="00522C1E" w:rsidRDefault="003C0BFC" w:rsidP="00522C1E">
      <w:pPr>
        <w:numPr>
          <w:ilvl w:val="2"/>
          <w:numId w:val="35"/>
        </w:numPr>
        <w:spacing w:line="276" w:lineRule="auto"/>
        <w:ind w:left="360" w:hanging="360"/>
        <w:jc w:val="both"/>
        <w:rPr>
          <w:rFonts w:cs="Calibri"/>
          <w:bCs/>
          <w:sz w:val="20"/>
          <w:szCs w:val="20"/>
        </w:rPr>
      </w:pPr>
      <w:r w:rsidRPr="00A575B0">
        <w:rPr>
          <w:rFonts w:cs="Calibri"/>
          <w:sz w:val="20"/>
          <w:szCs w:val="20"/>
        </w:rPr>
        <w:t xml:space="preserve">W razie odstąpienia od umowy z przyczyn niezależnych od </w:t>
      </w:r>
      <w:r w:rsidRPr="00A575B0">
        <w:rPr>
          <w:rFonts w:cs="Calibri"/>
          <w:bCs/>
          <w:sz w:val="20"/>
          <w:szCs w:val="20"/>
        </w:rPr>
        <w:t>Wykonawcy</w:t>
      </w:r>
      <w:r w:rsidRPr="00A575B0">
        <w:rPr>
          <w:rFonts w:cs="Calibri"/>
          <w:sz w:val="20"/>
          <w:szCs w:val="20"/>
        </w:rPr>
        <w:t xml:space="preserve">, </w:t>
      </w:r>
      <w:r w:rsidRPr="00A575B0">
        <w:rPr>
          <w:rFonts w:cs="Calibri"/>
          <w:bCs/>
          <w:sz w:val="20"/>
          <w:szCs w:val="20"/>
        </w:rPr>
        <w:t>Zamawiający</w:t>
      </w:r>
      <w:r w:rsidRPr="00A575B0">
        <w:rPr>
          <w:rFonts w:cs="Calibri"/>
          <w:sz w:val="20"/>
          <w:szCs w:val="20"/>
        </w:rPr>
        <w:t xml:space="preserve"> zobowiązany jest do dokonania odbioru robót wykonanych do dnia odstąpienia od umowy, zapłaty wynagrodzenia za wykonane roboty oraz protokolarnego przejęcia placu budowy.</w:t>
      </w:r>
    </w:p>
    <w:p w:rsidR="003C0BFC" w:rsidRPr="00A575B0" w:rsidRDefault="00485FBC" w:rsidP="00CF42B9">
      <w:pPr>
        <w:spacing w:line="276" w:lineRule="auto"/>
        <w:jc w:val="center"/>
        <w:rPr>
          <w:rFonts w:cs="Calibri"/>
          <w:b/>
          <w:sz w:val="20"/>
          <w:szCs w:val="20"/>
        </w:rPr>
      </w:pPr>
      <w:r>
        <w:rPr>
          <w:rFonts w:cs="Calibri"/>
          <w:b/>
          <w:sz w:val="20"/>
          <w:szCs w:val="20"/>
        </w:rPr>
        <w:t>§ 19</w:t>
      </w:r>
    </w:p>
    <w:p w:rsidR="00C53481" w:rsidRPr="00A575B0" w:rsidRDefault="00C53481" w:rsidP="000C5F6F">
      <w:pPr>
        <w:pStyle w:val="Tekstpodstawowywcity2"/>
        <w:numPr>
          <w:ilvl w:val="1"/>
          <w:numId w:val="34"/>
        </w:numPr>
        <w:spacing w:after="120" w:line="276" w:lineRule="auto"/>
        <w:ind w:left="426" w:hanging="426"/>
        <w:rPr>
          <w:rFonts w:ascii="Calibri" w:hAnsi="Calibri" w:cs="Calibri"/>
          <w:sz w:val="20"/>
        </w:rPr>
      </w:pPr>
      <w:r w:rsidRPr="00A575B0">
        <w:rPr>
          <w:rFonts w:ascii="Calibri" w:hAnsi="Calibri" w:cs="Calibri"/>
          <w:sz w:val="20"/>
        </w:rPr>
        <w:t>W sprawach nieuregulowanych niniejszą umową znajdują zastosowanie przepisy Kodeksu Cywilnego</w:t>
      </w:r>
      <w:r w:rsidRPr="00A575B0">
        <w:rPr>
          <w:rFonts w:ascii="Calibri" w:hAnsi="Calibri" w:cs="Calibri"/>
          <w:b/>
          <w:sz w:val="20"/>
        </w:rPr>
        <w:t>,</w:t>
      </w:r>
      <w:r w:rsidRPr="00A575B0">
        <w:rPr>
          <w:rFonts w:ascii="Calibri" w:hAnsi="Calibri" w:cs="Calibri"/>
          <w:sz w:val="20"/>
        </w:rPr>
        <w:t xml:space="preserve"> ustawy z dnia 11 września 2019 r. Prawo zamówień publicznych (tekst jednolity </w:t>
      </w:r>
      <w:r w:rsidRPr="00A575B0">
        <w:rPr>
          <w:rFonts w:ascii="Calibri" w:hAnsi="Calibri" w:cs="Calibri"/>
          <w:bCs/>
          <w:sz w:val="20"/>
        </w:rPr>
        <w:t>Dz. U. z</w:t>
      </w:r>
      <w:r w:rsidRPr="00A575B0">
        <w:rPr>
          <w:rFonts w:ascii="Calibri" w:hAnsi="Calibri" w:cs="Calibri"/>
          <w:b/>
          <w:bCs/>
          <w:sz w:val="20"/>
        </w:rPr>
        <w:t xml:space="preserve"> </w:t>
      </w:r>
      <w:r w:rsidR="00B92A9C" w:rsidRPr="00A575B0">
        <w:rPr>
          <w:rFonts w:ascii="Calibri" w:hAnsi="Calibri" w:cs="Calibri"/>
          <w:spacing w:val="-4"/>
          <w:sz w:val="20"/>
        </w:rPr>
        <w:t>2021</w:t>
      </w:r>
      <w:r w:rsidRPr="00A575B0">
        <w:rPr>
          <w:rFonts w:ascii="Calibri" w:hAnsi="Calibri" w:cs="Calibri"/>
          <w:spacing w:val="-4"/>
          <w:sz w:val="20"/>
        </w:rPr>
        <w:t xml:space="preserve"> r. poz. </w:t>
      </w:r>
      <w:r w:rsidR="00B92A9C" w:rsidRPr="00A575B0">
        <w:rPr>
          <w:rFonts w:ascii="Calibri" w:hAnsi="Calibri" w:cs="Calibri"/>
          <w:spacing w:val="-4"/>
          <w:sz w:val="20"/>
        </w:rPr>
        <w:t>1129</w:t>
      </w:r>
      <w:r w:rsidRPr="00A575B0">
        <w:rPr>
          <w:rFonts w:ascii="Calibri" w:hAnsi="Calibri" w:cs="Calibri"/>
          <w:spacing w:val="-4"/>
          <w:sz w:val="20"/>
        </w:rPr>
        <w:t xml:space="preserve"> z późn. zm.</w:t>
      </w:r>
      <w:r w:rsidRPr="00A575B0">
        <w:rPr>
          <w:rFonts w:ascii="Calibri" w:hAnsi="Calibri" w:cs="Calibri"/>
          <w:sz w:val="20"/>
        </w:rPr>
        <w:t xml:space="preserve">) oraz inne obowiązujące przepisy prawa. </w:t>
      </w:r>
    </w:p>
    <w:p w:rsidR="00CF42B9" w:rsidRPr="00522C1E" w:rsidRDefault="003C0BFC" w:rsidP="00522C1E">
      <w:pPr>
        <w:numPr>
          <w:ilvl w:val="0"/>
          <w:numId w:val="34"/>
        </w:numPr>
        <w:spacing w:line="276" w:lineRule="auto"/>
        <w:ind w:left="426" w:hanging="426"/>
        <w:jc w:val="both"/>
        <w:rPr>
          <w:rFonts w:eastAsia="Times New Roman" w:cs="Calibri"/>
          <w:sz w:val="20"/>
          <w:szCs w:val="20"/>
        </w:rPr>
      </w:pPr>
      <w:r w:rsidRPr="00A575B0">
        <w:rPr>
          <w:rFonts w:eastAsia="Times New Roman" w:cs="Calibri"/>
          <w:sz w:val="20"/>
          <w:szCs w:val="20"/>
        </w:rPr>
        <w:t>W razie ewentualnych sporów rozstrzygać je będzie Sąd Powszechny właściwy dla siedziby Zamawiającego.</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0</w:t>
      </w:r>
    </w:p>
    <w:p w:rsidR="00A45449" w:rsidRPr="00522C1E" w:rsidRDefault="003C0BFC" w:rsidP="00522C1E">
      <w:pPr>
        <w:spacing w:line="276" w:lineRule="auto"/>
        <w:jc w:val="both"/>
        <w:rPr>
          <w:rFonts w:eastAsia="Times New Roman" w:cs="Calibri"/>
          <w:sz w:val="20"/>
          <w:szCs w:val="20"/>
        </w:rPr>
      </w:pPr>
      <w:r w:rsidRPr="00A575B0">
        <w:rPr>
          <w:rFonts w:eastAsia="Times New Roman" w:cs="Calibri"/>
          <w:sz w:val="20"/>
          <w:szCs w:val="20"/>
        </w:rPr>
        <w:t>Wszelkie zmiany treści umowy mogą nastąpić jedynie w formie pisemnej pod rygorem nieważności.</w:t>
      </w:r>
    </w:p>
    <w:p w:rsidR="00A45449" w:rsidRPr="00A575B0" w:rsidRDefault="00A45449" w:rsidP="00CF42B9">
      <w:pPr>
        <w:spacing w:line="276" w:lineRule="auto"/>
        <w:jc w:val="center"/>
        <w:outlineLvl w:val="0"/>
        <w:rPr>
          <w:rFonts w:eastAsia="Times New Roman" w:cs="Calibri"/>
          <w:b/>
          <w:sz w:val="20"/>
          <w:szCs w:val="20"/>
        </w:rPr>
      </w:pPr>
    </w:p>
    <w:p w:rsidR="003C0BFC" w:rsidRPr="00A575B0" w:rsidRDefault="003C0BFC" w:rsidP="00CF42B9">
      <w:pPr>
        <w:spacing w:line="276" w:lineRule="auto"/>
        <w:jc w:val="center"/>
        <w:outlineLvl w:val="0"/>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1</w:t>
      </w:r>
    </w:p>
    <w:p w:rsidR="00BA7BA4"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 xml:space="preserve">Umowa została sporządzona w </w:t>
      </w:r>
      <w:r w:rsidR="00A45449" w:rsidRPr="00A575B0">
        <w:rPr>
          <w:rFonts w:eastAsia="Times New Roman" w:cs="Calibri"/>
          <w:sz w:val="20"/>
          <w:szCs w:val="20"/>
        </w:rPr>
        <w:t>czterech</w:t>
      </w:r>
      <w:r w:rsidRPr="00A575B0">
        <w:rPr>
          <w:rFonts w:eastAsia="Times New Roman" w:cs="Calibri"/>
          <w:sz w:val="20"/>
          <w:szCs w:val="20"/>
        </w:rPr>
        <w:t xml:space="preserve"> jednobrzmiących egzemplarzach, </w:t>
      </w:r>
      <w:r w:rsidR="003F32BC" w:rsidRPr="00A575B0">
        <w:rPr>
          <w:rFonts w:eastAsia="Times New Roman" w:cs="Calibri"/>
          <w:sz w:val="20"/>
          <w:szCs w:val="20"/>
        </w:rPr>
        <w:t>jed</w:t>
      </w:r>
      <w:r w:rsidR="00A45449" w:rsidRPr="00A575B0">
        <w:rPr>
          <w:rFonts w:eastAsia="Times New Roman" w:cs="Calibri"/>
          <w:sz w:val="20"/>
          <w:szCs w:val="20"/>
        </w:rPr>
        <w:t>en</w:t>
      </w:r>
      <w:r w:rsidRPr="00A575B0">
        <w:rPr>
          <w:rFonts w:eastAsia="Times New Roman" w:cs="Calibri"/>
          <w:sz w:val="20"/>
          <w:szCs w:val="20"/>
        </w:rPr>
        <w:t xml:space="preserve"> dla </w:t>
      </w:r>
      <w:r w:rsidR="00A45449" w:rsidRPr="00A575B0">
        <w:rPr>
          <w:rFonts w:eastAsia="Times New Roman" w:cs="Calibri"/>
          <w:sz w:val="20"/>
          <w:szCs w:val="20"/>
        </w:rPr>
        <w:t xml:space="preserve">Wykonawcy i </w:t>
      </w:r>
      <w:r w:rsidR="00924270" w:rsidRPr="00A575B0">
        <w:rPr>
          <w:rFonts w:eastAsia="Times New Roman" w:cs="Calibri"/>
          <w:sz w:val="20"/>
          <w:szCs w:val="20"/>
        </w:rPr>
        <w:t>trz</w:t>
      </w:r>
      <w:r w:rsidR="00A45449" w:rsidRPr="00A575B0">
        <w:rPr>
          <w:rFonts w:eastAsia="Times New Roman" w:cs="Calibri"/>
          <w:sz w:val="20"/>
          <w:szCs w:val="20"/>
        </w:rPr>
        <w:t>y dla Zamawiającego</w:t>
      </w:r>
      <w:r w:rsidRPr="00A575B0">
        <w:rPr>
          <w:rFonts w:eastAsia="Times New Roman" w:cs="Calibri"/>
          <w:sz w:val="20"/>
          <w:szCs w:val="20"/>
        </w:rPr>
        <w:t>.</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2</w:t>
      </w:r>
    </w:p>
    <w:p w:rsidR="003C0BFC"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Integralną część niniejszej umowy stanowią :</w:t>
      </w:r>
    </w:p>
    <w:p w:rsidR="003C0BFC" w:rsidRPr="00A575B0" w:rsidRDefault="003C0BFC" w:rsidP="000C5F6F">
      <w:pPr>
        <w:numPr>
          <w:ilvl w:val="1"/>
          <w:numId w:val="43"/>
        </w:numPr>
        <w:spacing w:line="276" w:lineRule="auto"/>
        <w:ind w:left="720"/>
        <w:rPr>
          <w:rFonts w:eastAsia="Times New Roman" w:cs="Calibri"/>
          <w:sz w:val="20"/>
          <w:szCs w:val="20"/>
        </w:rPr>
      </w:pPr>
      <w:r w:rsidRPr="00A575B0">
        <w:rPr>
          <w:rFonts w:eastAsia="Times New Roman" w:cs="Calibri"/>
          <w:sz w:val="20"/>
          <w:szCs w:val="20"/>
        </w:rPr>
        <w:t>Specyfikacja warunków zamówienia</w:t>
      </w:r>
      <w:r w:rsidR="009767E5" w:rsidRPr="00A575B0">
        <w:rPr>
          <w:rFonts w:eastAsia="Times New Roman" w:cs="Calibri"/>
          <w:sz w:val="20"/>
          <w:szCs w:val="20"/>
        </w:rPr>
        <w:t xml:space="preserve"> </w:t>
      </w:r>
    </w:p>
    <w:p w:rsidR="00F57760" w:rsidRPr="007B130C" w:rsidRDefault="003C0BFC" w:rsidP="007B130C">
      <w:pPr>
        <w:numPr>
          <w:ilvl w:val="1"/>
          <w:numId w:val="43"/>
        </w:numPr>
        <w:spacing w:line="276" w:lineRule="auto"/>
        <w:ind w:left="720"/>
        <w:rPr>
          <w:rFonts w:eastAsia="Times New Roman" w:cs="Calibri"/>
          <w:sz w:val="20"/>
          <w:szCs w:val="20"/>
        </w:rPr>
      </w:pPr>
      <w:r w:rsidRPr="00A575B0">
        <w:rPr>
          <w:rFonts w:eastAsia="Times New Roman" w:cs="Calibri"/>
          <w:sz w:val="20"/>
          <w:szCs w:val="20"/>
        </w:rPr>
        <w:t>Oferta wykonawcy</w:t>
      </w:r>
    </w:p>
    <w:p w:rsidR="00772992" w:rsidRPr="00A575B0" w:rsidRDefault="00772992" w:rsidP="000C5F6F">
      <w:pPr>
        <w:numPr>
          <w:ilvl w:val="1"/>
          <w:numId w:val="43"/>
        </w:numPr>
        <w:spacing w:line="276" w:lineRule="auto"/>
        <w:ind w:left="720"/>
        <w:rPr>
          <w:rFonts w:eastAsia="Times New Roman" w:cs="Calibri"/>
          <w:sz w:val="20"/>
          <w:szCs w:val="20"/>
        </w:rPr>
      </w:pPr>
      <w:r w:rsidRPr="00A575B0">
        <w:rPr>
          <w:rFonts w:eastAsia="Times New Roman" w:cs="Calibri"/>
          <w:sz w:val="20"/>
          <w:szCs w:val="20"/>
        </w:rPr>
        <w:t>Karta gwarancyjna (Gwarancja jakości).</w:t>
      </w:r>
    </w:p>
    <w:p w:rsidR="0021288E" w:rsidRPr="00A575B0" w:rsidRDefault="0021288E" w:rsidP="00CF42B9">
      <w:pPr>
        <w:spacing w:line="276" w:lineRule="auto"/>
        <w:rPr>
          <w:rFonts w:cs="Calibri"/>
          <w:sz w:val="20"/>
          <w:szCs w:val="20"/>
        </w:rPr>
      </w:pPr>
    </w:p>
    <w:p w:rsidR="00A45449" w:rsidRDefault="00A45449" w:rsidP="00CF42B9">
      <w:pPr>
        <w:spacing w:line="276" w:lineRule="auto"/>
        <w:rPr>
          <w:rFonts w:cs="Calibri"/>
          <w:sz w:val="20"/>
          <w:szCs w:val="20"/>
        </w:rPr>
      </w:pPr>
    </w:p>
    <w:p w:rsidR="00522C1E" w:rsidRDefault="00522C1E" w:rsidP="00CF42B9">
      <w:pPr>
        <w:spacing w:line="276" w:lineRule="auto"/>
        <w:rPr>
          <w:rFonts w:cs="Calibri"/>
          <w:sz w:val="20"/>
          <w:szCs w:val="20"/>
        </w:rPr>
      </w:pPr>
    </w:p>
    <w:p w:rsidR="00522C1E" w:rsidRPr="00A575B0" w:rsidRDefault="00522C1E" w:rsidP="00CF42B9">
      <w:pPr>
        <w:spacing w:line="276" w:lineRule="auto"/>
        <w:rPr>
          <w:rFonts w:cs="Calibri"/>
          <w:sz w:val="20"/>
          <w:szCs w:val="20"/>
        </w:rPr>
      </w:pPr>
    </w:p>
    <w:p w:rsidR="00A45449" w:rsidRPr="00A575B0" w:rsidRDefault="00B1730C" w:rsidP="00A45449">
      <w:pPr>
        <w:spacing w:line="276" w:lineRule="auto"/>
        <w:ind w:firstLine="709"/>
        <w:rPr>
          <w:rFonts w:cs="Calibri"/>
          <w:b/>
          <w:bCs/>
          <w:sz w:val="20"/>
          <w:szCs w:val="20"/>
        </w:rPr>
      </w:pPr>
      <w:r w:rsidRPr="00A575B0">
        <w:rPr>
          <w:rFonts w:cs="Calibri"/>
          <w:b/>
          <w:bCs/>
          <w:sz w:val="20"/>
          <w:szCs w:val="20"/>
        </w:rPr>
        <w:t xml:space="preserve">   </w:t>
      </w:r>
      <w:r w:rsidR="00A45449" w:rsidRPr="00A575B0">
        <w:rPr>
          <w:rFonts w:cs="Calibri"/>
          <w:b/>
          <w:bCs/>
          <w:sz w:val="20"/>
          <w:szCs w:val="20"/>
        </w:rPr>
        <w:t>ZAMAWIAJĄCY</w:t>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t>WYKONAWCA</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br w:type="page"/>
      </w:r>
      <w:r w:rsidRPr="00A575B0">
        <w:rPr>
          <w:rFonts w:cs="Calibri"/>
          <w:b/>
          <w:bCs/>
          <w:sz w:val="20"/>
          <w:szCs w:val="20"/>
        </w:rPr>
        <w:lastRenderedPageBreak/>
        <w:t>KARTA GWARANCYJNA</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(gwarancja jakości)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Zamawiający: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Dotyczy:</w:t>
      </w:r>
    </w:p>
    <w:p w:rsidR="00D46E54" w:rsidRPr="00A575B0" w:rsidRDefault="00D46E54" w:rsidP="00D46E54">
      <w:pPr>
        <w:autoSpaceDE w:val="0"/>
        <w:autoSpaceDN w:val="0"/>
        <w:adjustRightInd w:val="0"/>
        <w:jc w:val="both"/>
        <w:rPr>
          <w:rFonts w:cs="Calibri"/>
          <w:sz w:val="20"/>
          <w:szCs w:val="20"/>
        </w:rPr>
      </w:pPr>
    </w:p>
    <w:p w:rsidR="00C60BF8" w:rsidRDefault="009D31B8" w:rsidP="00D46E54">
      <w:pPr>
        <w:autoSpaceDE w:val="0"/>
        <w:autoSpaceDN w:val="0"/>
        <w:adjustRightInd w:val="0"/>
        <w:jc w:val="both"/>
        <w:rPr>
          <w:rFonts w:cs="Calibri"/>
          <w:b/>
          <w:bCs/>
          <w:sz w:val="20"/>
          <w:szCs w:val="20"/>
        </w:rPr>
      </w:pPr>
      <w:r w:rsidRPr="00A575B0">
        <w:rPr>
          <w:rFonts w:cs="Calibri"/>
          <w:b/>
          <w:bCs/>
          <w:sz w:val="20"/>
          <w:szCs w:val="20"/>
        </w:rPr>
        <w:t>„</w:t>
      </w:r>
      <w:r w:rsidRPr="003809DC">
        <w:rPr>
          <w:rStyle w:val="markedcontent"/>
          <w:rFonts w:cs="Calibri"/>
          <w:b/>
          <w:sz w:val="20"/>
          <w:szCs w:val="20"/>
        </w:rPr>
        <w:t xml:space="preserve">Modernizacja infrastruktury zewnętrznej  </w:t>
      </w:r>
      <w:r w:rsidRPr="003809DC">
        <w:rPr>
          <w:rFonts w:eastAsia="Times New Roman" w:cs="Calibri"/>
          <w:b/>
          <w:bCs/>
          <w:sz w:val="20"/>
          <w:szCs w:val="20"/>
          <w:lang w:eastAsia="pl-PL"/>
        </w:rPr>
        <w:t>Zespołu Szkół nr 1 w Jędrzejowie</w:t>
      </w:r>
      <w:r>
        <w:rPr>
          <w:rFonts w:cs="Calibri"/>
          <w:b/>
          <w:bCs/>
          <w:sz w:val="20"/>
          <w:szCs w:val="20"/>
        </w:rPr>
        <w:t>”</w:t>
      </w:r>
    </w:p>
    <w:p w:rsidR="009D31B8" w:rsidRPr="00A575B0" w:rsidRDefault="009D31B8" w:rsidP="00D46E54">
      <w:pPr>
        <w:autoSpaceDE w:val="0"/>
        <w:autoSpaceDN w:val="0"/>
        <w:adjustRightInd w:val="0"/>
        <w:jc w:val="both"/>
        <w:rPr>
          <w:rFonts w:cs="Calibri"/>
          <w:b/>
          <w:bCs/>
          <w:sz w:val="20"/>
          <w:szCs w:val="20"/>
        </w:rPr>
      </w:pP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Gwarantem jest Wykonawca: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Uprawnionym z tytułu gwarancji jest: ………………………………………………………………..</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1</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Przedmiot i termin gwarancji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Niniejsza gwarancja obejmuje Roboty wykonane na podstawie umowy nr …………. z dnia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Gwarantem jest Wykonawca (lub każdy z członków konsorcjum na zasadzie solidarnej odpowiedzialności)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Gwarant odpowiada wobec Zamawiającego z tytułu niniejszej karty Gwarancyjnej za cały pr</w:t>
      </w:r>
      <w:r w:rsidR="00485FBC">
        <w:rPr>
          <w:rFonts w:cs="Calibri"/>
          <w:sz w:val="20"/>
          <w:szCs w:val="20"/>
        </w:rPr>
        <w:t>zedmiot Umowy</w:t>
      </w:r>
      <w:r w:rsidRPr="00A575B0">
        <w:rPr>
          <w:rFonts w:cs="Calibri"/>
          <w:sz w:val="20"/>
          <w:szCs w:val="20"/>
        </w:rPr>
        <w:t>. Gwarant jest odpowiedzialny wobec Zamawiającego za realizację wszystkich zobowiązań, o których mowa w § 2 ust. 2.</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Termin gwarancji rozpoczyna się od daty podpisania protokołu końcowego odbioru robót dn……………. i trwa ………. miesięcy, zgodnie z oświadczeniem wykonawcy złożonym w ofercie.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Ilekroć w niniejszej Karcie Gwarancyjnej jest mowa o wadzie należy przez to rozumieć wadę fizyczną, o której mowa w art. 556 k.c.</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2</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Obowiązki i uprawnienia stron</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 przypadku wystąpienia jakiejkolwiek wady (usterki) w przedmiocie Umowy Zamawiający jest uprawniony do: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a) żądania usunięcia wady przedmiotu Umowy, a w przypadku, gdy dana rzecz wchodząca w zakres przedmiotu Umowy była już dwukrotnie naprawiana do żądania wymiany tej rzeczy na nową,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b) wskazania trybu usunięcia wady/wymiany rzeczy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c) żądania od Gwaranta odszkodowania (obejmującego zarówno poniesione straty jak i utracone korzyści), jakiej doznał Zamawiający lub osoby trzecie na skutek wystąpienia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 żądania od Gwaranta kary umownej za nieterminowe usunięcie wad/wymianę rzeczy na wolna od wad w wysokości 0,1 % ceny ofertowej brutto (włącznie z VAT) określonej w umowie nr ……………… z dnia ……………..za każdy dzień zwłoki.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e) żądania od Gwaranta odszkodowania za nieterminowe usunięcia wad/wymianę rzeczy na wolne od wad w wysokości przewyższającej kwotę kary umownej, o której mowa w lit. 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W przypadku wystąpienia jakiejkolwiek wady w przedmiocie Umowy Gwarant jest zobowiązany, zależnie od żądania Zamawiającego (przy czym żądania te w zależności od przypadku mogą wystąpić łącznie lub samodzielnie) do: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a) terminowego spełnienia żądania Zamawiającego dotyczącego usunięcia wady, przy czym usunięcie wady może nastąpić również poprzez wymianę rzeczy wchodzącej w zakres przedmiotu Umowy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b) terminowego spełnienia żądania Zamawiającego dotyczącego wymiany rzeczy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c) zapłaty odszkodowania, o którym mowa w ust.1 lit c);</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 zapłaty kary umownej, o której mowa w ust.1 lit. 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e) zapłaty odszkodowania, o którym mowa w ust. 1 lit. e).</w:t>
      </w:r>
    </w:p>
    <w:p w:rsidR="00D46E54" w:rsidRDefault="00D46E54" w:rsidP="00D46E54">
      <w:pPr>
        <w:autoSpaceDE w:val="0"/>
        <w:autoSpaceDN w:val="0"/>
        <w:adjustRightInd w:val="0"/>
        <w:jc w:val="both"/>
        <w:rPr>
          <w:rFonts w:cs="Calibri"/>
          <w:sz w:val="20"/>
          <w:szCs w:val="20"/>
        </w:rPr>
      </w:pPr>
      <w:r w:rsidRPr="00A575B0">
        <w:rPr>
          <w:rFonts w:cs="Calibri"/>
          <w:sz w:val="20"/>
          <w:szCs w:val="20"/>
        </w:rPr>
        <w:t>3. Ilekroć w dalszych postanowieniach jest mowa o „usunięciu wady” należy przez to rozumieć również wymianę rzeczy wchodzących w zakres przedmiotu Umowy na wolną od wad.</w:t>
      </w:r>
    </w:p>
    <w:p w:rsidR="00485FBC" w:rsidRPr="00A575B0" w:rsidRDefault="00485FBC" w:rsidP="00D46E54">
      <w:pPr>
        <w:autoSpaceDE w:val="0"/>
        <w:autoSpaceDN w:val="0"/>
        <w:adjustRightInd w:val="0"/>
        <w:jc w:val="both"/>
        <w:rPr>
          <w:rFonts w:cs="Calibri"/>
          <w:sz w:val="20"/>
          <w:szCs w:val="20"/>
        </w:rPr>
      </w:pP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3</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Przeglądy gwarancyjne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Komisyjny przegląd gwarancyjny powinien odbyć się przed upływem okresu gwarancji, co najmniej raz.</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Zamawiający nie ponosi żadnych dodatkowych kosztów z tytułu przeglądów gwarancyjnych w okresie obowiązywania gwarancji.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Datę, godzinę i miejsce dokonania przeglądu gwarancyjnego wyznacza Zamawiający, zawiadamiając o nim Gwaranta na piśmie, z co najmniej 7 dniowym wyprzedzeniem.</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W skład komisji przeglądowej będą wchodziły, co najmniej 2 osoby wyznaczone przez Zamawiającego oraz co najmniej 1 osobę wyznaczoną przez Gwaranta.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Jeżeli Gwarant został prawidłowo zawiadomiony o terminie i miejscu dokonania przeglądu gwarancyjnego, niestawienie się jego przedstawicieli nie wpłynie na ważność i skuteczność ustaleń dokonanych przez komisję przeglądową.</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6. 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lastRenderedPageBreak/>
        <w:t>§ 4</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Wezwanie do usunięcia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W przypadku ujawnienia wady w czasie innym niż podczas przeglądu gwarancyjnego, Zamawiający niezwłocznie, lecz nie później niż w ciągu 90 dni od ujawnienia wady, zawiadomi na piśmie o niej Gwaranta, równocześnie wzywając go do usunięcia ujawnionej wady w odpowiednim trybie;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Zwykłym, o którym mowa w § 5 ust. 1, lub</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Awaryjnym, o którym mowa w § 5 ust. 3.</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5</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Tryby usuwania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Gwarant obowiązany jest przystąpić do usuwania ujawnionej wady w ciągu 7 dni od daty otrzymania wezwania, o którym mowa w § 4 lub daty sporządzenia Protokołu Przeglądu Gwarancyjnego. Termin usuwania wad nie może być dłuższy niż 30 dni od daty przystąpienia do usuwania awarii (tryb zwykły).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Usunięcie wad uważa się za skuteczne z chwilą odbioru przez Zamawiającego prac związanych z usuwania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niecierpiących zwłoki awaria zostanie usunięta przez Wykonawcę w ciągu 48 godzin. Wykonawca zostanie powiadomiony o takiej awarii w ciągu 12 godzin od jej wystąpienia (tryb awaryjny).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Strony mogą ustanowić osobne porozumienie o usuwaniu wad w trybie awaryjnym przez służby Użytkownika na koszt Wykonawcy.</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6</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Komunikacja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Wszelka komunikacja pomiędzy stronami wymaga zachowania formy pisemnej.</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Komunikacja za pomocą faksu, e-maila będzie uważana za prowadzoną w formie pisemnej, o ile treść zostanie niezwłocznie potwierdzona na piśmie, tj. poprzez nadanie w dniu wysłania faksu, e-maila, listu potwierdzającego treść faksu lub e-mail. Data otrzymania tak potwierdzonego faksu, e-maila, będzie uważana za datę otrzymania pisma.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Wszelkie pisma skierowane do Gwaranta należy wysyłać na adres: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Wszelkie pisma skierowane do Zamawiającego należy wysyłać na adres: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O zmianach w danych teleadresowych, o których mowa w ust. 3 i 4 strony obowiązane są informować się niezwłocznie, nie później niż 7 dni od chwili zaistnienia zmian, pod rygorem uznania wysłania korespondencji pod ostatnio znany adres za skutecznie doręczony.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6. Gwarant jest obowiązany w terminie 7 dni od daty złożenia wniosku o upadłość lub likwidację powiadomić na piśmie o tym fakcie Zamawiającego.</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7</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Postanowienia końcowe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 sprawach nieuregulowanych zastosowanie mają odpowiednie przepisy prawa polskiego, w szczególności kodeksu cywilnego.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Integralną częścią niniejszej Karty Gwarancyjnej jest umowa nr ……………… z dnia …………….. oraz inne dokumenty będące integralną częścią Umowy, w zakresie, w jakim określają one przedmiot Umowy oraz cenę ofertową (łącznie z podatkiem od towarów i usług).</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Wszelkie zmiany niniejszej Karty Gwarancyjnej wymagają formy pisemnej pod rygorem nieważności.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Niniejszą kartę Gwarancyjną sporządzono w dwóch egzemplarzach na prawach oryginału, po jednym dla każdej ze stron.</w:t>
      </w:r>
    </w:p>
    <w:p w:rsidR="00485FBC" w:rsidRDefault="00485FBC" w:rsidP="00D46E54">
      <w:pPr>
        <w:autoSpaceDE w:val="0"/>
        <w:autoSpaceDN w:val="0"/>
        <w:adjustRightInd w:val="0"/>
        <w:jc w:val="right"/>
        <w:rPr>
          <w:rFonts w:cs="Calibri"/>
          <w:sz w:val="20"/>
          <w:szCs w:val="20"/>
        </w:rPr>
      </w:pPr>
    </w:p>
    <w:p w:rsidR="00485FBC" w:rsidRDefault="00485FBC" w:rsidP="00D46E54">
      <w:pPr>
        <w:autoSpaceDE w:val="0"/>
        <w:autoSpaceDN w:val="0"/>
        <w:adjustRightInd w:val="0"/>
        <w:jc w:val="right"/>
        <w:rPr>
          <w:rFonts w:cs="Calibri"/>
          <w:sz w:val="20"/>
          <w:szCs w:val="20"/>
        </w:rPr>
      </w:pP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WYKONAWCA (GWARANT):</w:t>
      </w:r>
    </w:p>
    <w:p w:rsidR="00D46E54" w:rsidRPr="00A575B0" w:rsidRDefault="00D46E54" w:rsidP="00D46E54">
      <w:pPr>
        <w:autoSpaceDE w:val="0"/>
        <w:autoSpaceDN w:val="0"/>
        <w:adjustRightInd w:val="0"/>
        <w:jc w:val="right"/>
        <w:rPr>
          <w:rFonts w:cs="Calibri"/>
          <w:sz w:val="20"/>
          <w:szCs w:val="20"/>
        </w:rPr>
      </w:pP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w:t>
      </w: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(podpisy i pieczęć osób upoważnionych do</w:t>
      </w:r>
    </w:p>
    <w:p w:rsidR="00D46E54" w:rsidRPr="00A575B0" w:rsidRDefault="00D46E54" w:rsidP="00D46E54">
      <w:pPr>
        <w:spacing w:after="160" w:line="259" w:lineRule="auto"/>
        <w:jc w:val="right"/>
        <w:rPr>
          <w:rFonts w:cs="Calibri"/>
          <w:sz w:val="20"/>
          <w:szCs w:val="20"/>
        </w:rPr>
      </w:pPr>
      <w:r w:rsidRPr="00A575B0">
        <w:rPr>
          <w:rFonts w:cs="Calibri"/>
          <w:sz w:val="20"/>
          <w:szCs w:val="20"/>
        </w:rPr>
        <w:t>reprezentacji)</w:t>
      </w:r>
    </w:p>
    <w:sectPr w:rsidR="00D46E54" w:rsidRPr="00A575B0" w:rsidSect="00C0113C">
      <w:footnotePr>
        <w:pos w:val="beneathText"/>
      </w:footnotePr>
      <w:pgSz w:w="11906" w:h="16838"/>
      <w:pgMar w:top="851" w:right="1134" w:bottom="907"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4A0" w:rsidRDefault="004754A0">
      <w:r>
        <w:separator/>
      </w:r>
    </w:p>
  </w:endnote>
  <w:endnote w:type="continuationSeparator" w:id="0">
    <w:p w:rsidR="004754A0" w:rsidRDefault="004754A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MyriadPro-Regular">
    <w:altName w:val="Times New Roman"/>
    <w:panose1 w:val="020B0503030403020204"/>
    <w:charset w:val="00"/>
    <w:family w:val="auto"/>
    <w:pitch w:val="default"/>
    <w:sig w:usb0="00000000" w:usb1="00000000" w:usb2="00000000" w:usb3="00000000" w:csb0="00000000" w:csb1="00000000"/>
  </w:font>
  <w:font w:name="MyriadPro-Bold">
    <w:altName w:val="Times New Roman"/>
    <w:panose1 w:val="020B0703030403020204"/>
    <w:charset w:val="00"/>
    <w:family w:val="auto"/>
    <w:pitch w:val="default"/>
    <w:sig w:usb0="00000000" w:usb1="00000000" w:usb2="00000000" w:usb3="00000000" w:csb0="00000000" w:csb1="00000000"/>
  </w:font>
  <w:font w:name="MyriadPro-It">
    <w:altName w:val="Times New Roman"/>
    <w:charset w:val="0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Franklin Gothic Book">
    <w:panose1 w:val="020B0503020102020204"/>
    <w:charset w:val="EE"/>
    <w:family w:val="swiss"/>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4A0" w:rsidRDefault="004754A0">
      <w:r>
        <w:separator/>
      </w:r>
    </w:p>
  </w:footnote>
  <w:footnote w:type="continuationSeparator" w:id="0">
    <w:p w:rsidR="004754A0" w:rsidRDefault="004754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9"/>
    <w:multiLevelType w:val="singleLevel"/>
    <w:tmpl w:val="4770F478"/>
    <w:name w:val="WW8Num8"/>
    <w:lvl w:ilvl="0">
      <w:start w:val="1"/>
      <w:numFmt w:val="decimal"/>
      <w:lvlText w:val="%1."/>
      <w:lvlJc w:val="left"/>
      <w:pPr>
        <w:tabs>
          <w:tab w:val="num" w:pos="-76"/>
        </w:tabs>
        <w:ind w:left="764" w:hanging="480"/>
      </w:pPr>
      <w:rPr>
        <w:rFonts w:ascii="Cambria" w:hAnsi="Cambria" w:cs="Arial" w:hint="default"/>
        <w:b w:val="0"/>
        <w:sz w:val="20"/>
        <w:szCs w:val="20"/>
      </w:rPr>
    </w:lvl>
  </w:abstractNum>
  <w:abstractNum w:abstractNumId="2">
    <w:nsid w:val="0000000A"/>
    <w:multiLevelType w:val="singleLevel"/>
    <w:tmpl w:val="A030E424"/>
    <w:name w:val="WW8Num10"/>
    <w:lvl w:ilvl="0">
      <w:start w:val="1"/>
      <w:numFmt w:val="decimal"/>
      <w:lvlText w:val="%1."/>
      <w:lvlJc w:val="left"/>
      <w:pPr>
        <w:tabs>
          <w:tab w:val="num" w:pos="1306"/>
        </w:tabs>
        <w:ind w:left="1306" w:hanging="360"/>
      </w:pPr>
      <w:rPr>
        <w:rFonts w:ascii="Arial" w:hAnsi="Arial" w:cs="Arial" w:hint="default"/>
        <w:b w:val="0"/>
        <w:color w:val="auto"/>
        <w:sz w:val="20"/>
        <w:szCs w:val="20"/>
      </w:rPr>
    </w:lvl>
  </w:abstractNum>
  <w:abstractNum w:abstractNumId="3">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nsid w:val="00000023"/>
    <w:multiLevelType w:val="singleLevel"/>
    <w:tmpl w:val="00000023"/>
    <w:name w:val="WW8Num36"/>
    <w:lvl w:ilvl="0">
      <w:start w:val="1"/>
      <w:numFmt w:val="decimal"/>
      <w:lvlText w:val="%1)"/>
      <w:lvlJc w:val="left"/>
      <w:pPr>
        <w:tabs>
          <w:tab w:val="num" w:pos="0"/>
        </w:tabs>
        <w:ind w:left="1428" w:hanging="360"/>
      </w:pPr>
    </w:lvl>
  </w:abstractNum>
  <w:abstractNum w:abstractNumId="5">
    <w:nsid w:val="00000024"/>
    <w:multiLevelType w:val="singleLevel"/>
    <w:tmpl w:val="00000024"/>
    <w:name w:val="WW8Num37"/>
    <w:lvl w:ilvl="0">
      <w:start w:val="7"/>
      <w:numFmt w:val="decimal"/>
      <w:lvlText w:val="%1."/>
      <w:lvlJc w:val="left"/>
      <w:pPr>
        <w:tabs>
          <w:tab w:val="num" w:pos="0"/>
        </w:tabs>
        <w:ind w:left="720" w:hanging="360"/>
      </w:pPr>
      <w:rPr>
        <w:rFonts w:hint="default"/>
      </w:rPr>
    </w:lvl>
  </w:abstractNum>
  <w:abstractNum w:abstractNumId="6">
    <w:nsid w:val="00000025"/>
    <w:multiLevelType w:val="multilevel"/>
    <w:tmpl w:val="00000025"/>
    <w:name w:val="WW8Num3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F83AFD"/>
    <w:multiLevelType w:val="multilevel"/>
    <w:tmpl w:val="59B27832"/>
    <w:styleLink w:val="WW8Num16"/>
    <w:lvl w:ilvl="0">
      <w:start w:val="1"/>
      <w:numFmt w:val="decimal"/>
      <w:lvlText w:val="%1."/>
      <w:lvlJc w:val="left"/>
      <w:rPr>
        <w:rFonts w:ascii="Arial"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nsid w:val="06A638E3"/>
    <w:multiLevelType w:val="multilevel"/>
    <w:tmpl w:val="4FBE8324"/>
    <w:lvl w:ilvl="0">
      <w:start w:val="2"/>
      <w:numFmt w:val="decimal"/>
      <w:lvlText w:val="%1."/>
      <w:lvlJc w:val="left"/>
      <w:rPr>
        <w:rFonts w:ascii="Cambria" w:eastAsia="Arial Unicode MS" w:hAnsi="Cambria" w:cs="Arial Unicode MS" w:hint="default"/>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5F152C"/>
    <w:multiLevelType w:val="multilevel"/>
    <w:tmpl w:val="D3C8315E"/>
    <w:styleLink w:val="WW8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nsid w:val="0C6E0A0B"/>
    <w:multiLevelType w:val="hybridMultilevel"/>
    <w:tmpl w:val="0434B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50C2618"/>
    <w:multiLevelType w:val="hybridMultilevel"/>
    <w:tmpl w:val="362A634C"/>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15">
    <w:nsid w:val="164747E2"/>
    <w:multiLevelType w:val="hybridMultilevel"/>
    <w:tmpl w:val="008420EC"/>
    <w:lvl w:ilvl="0" w:tplc="0D001B56">
      <w:start w:val="6"/>
      <w:numFmt w:val="decimal"/>
      <w:lvlText w:val="%1)"/>
      <w:lvlJc w:val="left"/>
      <w:pPr>
        <w:ind w:left="1487" w:hanging="360"/>
      </w:pPr>
      <w:rPr>
        <w:rFonts w:hint="default"/>
      </w:rPr>
    </w:lvl>
    <w:lvl w:ilvl="1" w:tplc="0D001B56">
      <w:start w:val="6"/>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554085"/>
    <w:multiLevelType w:val="hybridMultilevel"/>
    <w:tmpl w:val="ED3CCBFC"/>
    <w:lvl w:ilvl="0" w:tplc="362CB0FE">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C84399"/>
    <w:multiLevelType w:val="multilevel"/>
    <w:tmpl w:val="9744B100"/>
    <w:styleLink w:val="WW8Num3"/>
    <w:lvl w:ilvl="0">
      <w:start w:val="1"/>
      <w:numFmt w:val="lowerLetter"/>
      <w:lvlText w:val="%1)"/>
      <w:lvlJc w:val="left"/>
      <w:rPr>
        <w:rFonts w:ascii="Verdana" w:eastAsia="Arial Unicode MS" w:hAnsi="Verdana" w:cs="Arial Unicode MS"/>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344B36"/>
    <w:multiLevelType w:val="hybridMultilevel"/>
    <w:tmpl w:val="D2F479CE"/>
    <w:lvl w:ilvl="0" w:tplc="76FC2C04">
      <w:start w:val="1"/>
      <w:numFmt w:val="decimal"/>
      <w:lvlText w:val="%1."/>
      <w:lvlJc w:val="left"/>
      <w:pPr>
        <w:ind w:left="720" w:hanging="360"/>
      </w:pPr>
      <w:rPr>
        <w:rFonts w:hint="default"/>
        <w:b w:val="0"/>
      </w:rPr>
    </w:lvl>
    <w:lvl w:ilvl="1" w:tplc="D5CCAC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4CC5414"/>
    <w:multiLevelType w:val="multilevel"/>
    <w:tmpl w:val="AAC83502"/>
    <w:lvl w:ilvl="0">
      <w:start w:val="1"/>
      <w:numFmt w:val="lowerLetter"/>
      <w:lvlText w:val="%1)"/>
      <w:lvlJc w:val="left"/>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3">
    <w:nsid w:val="26705EC8"/>
    <w:multiLevelType w:val="hybridMultilevel"/>
    <w:tmpl w:val="518A7834"/>
    <w:lvl w:ilvl="0" w:tplc="EF820CA6">
      <w:start w:val="1"/>
      <w:numFmt w:val="decimal"/>
      <w:lvlText w:val="%1."/>
      <w:lvlJc w:val="left"/>
      <w:pPr>
        <w:tabs>
          <w:tab w:val="num" w:pos="1080"/>
        </w:tabs>
        <w:ind w:left="1080" w:hanging="360"/>
      </w:pPr>
      <w:rPr>
        <w:rFonts w:ascii="Cambria" w:hAnsi="Cambri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92F196C"/>
    <w:multiLevelType w:val="multilevel"/>
    <w:tmpl w:val="698CA4CA"/>
    <w:numStyleLink w:val="WW8Num15"/>
  </w:abstractNum>
  <w:abstractNum w:abstractNumId="25">
    <w:nsid w:val="2C560F94"/>
    <w:multiLevelType w:val="hybridMultilevel"/>
    <w:tmpl w:val="C8D64CDE"/>
    <w:lvl w:ilvl="0" w:tplc="A25C34D0">
      <w:start w:val="1"/>
      <w:numFmt w:val="decimal"/>
      <w:lvlText w:val="%1)"/>
      <w:lvlJc w:val="left"/>
      <w:pPr>
        <w:tabs>
          <w:tab w:val="num" w:pos="1560"/>
        </w:tabs>
        <w:ind w:left="1520" w:hanging="3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37B43755"/>
    <w:multiLevelType w:val="multilevel"/>
    <w:tmpl w:val="DAD83DFE"/>
    <w:styleLink w:val="WW8Num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9">
    <w:nsid w:val="37C37732"/>
    <w:multiLevelType w:val="multilevel"/>
    <w:tmpl w:val="1ED4EB10"/>
    <w:styleLink w:val="WW8Num2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0">
    <w:nsid w:val="39A76F5D"/>
    <w:multiLevelType w:val="hybridMultilevel"/>
    <w:tmpl w:val="AFFAAACC"/>
    <w:lvl w:ilvl="0" w:tplc="6242F5A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3A97780B"/>
    <w:multiLevelType w:val="multilevel"/>
    <w:tmpl w:val="3C0E3082"/>
    <w:styleLink w:val="WW8Num14"/>
    <w:lvl w:ilvl="0">
      <w:start w:val="1"/>
      <w:numFmt w:val="decimal"/>
      <w:lvlText w:val="%1."/>
      <w:lvlJc w:val="left"/>
      <w:rPr>
        <w:rFonts w:ascii="Arial" w:hAnsi="Arial" w:cs="Arial"/>
        <w:b w:val="0"/>
        <w:bCs w:val="0"/>
        <w:i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3">
    <w:nsid w:val="3E28560F"/>
    <w:multiLevelType w:val="hybridMultilevel"/>
    <w:tmpl w:val="20363DD0"/>
    <w:lvl w:ilvl="0" w:tplc="0415000F">
      <w:start w:val="10"/>
      <w:numFmt w:val="decimal"/>
      <w:lvlText w:val="%1."/>
      <w:lvlJc w:val="left"/>
      <w:pPr>
        <w:ind w:left="1070"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5">
    <w:nsid w:val="45550015"/>
    <w:multiLevelType w:val="hybridMultilevel"/>
    <w:tmpl w:val="47E23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CBD3B34"/>
    <w:multiLevelType w:val="multilevel"/>
    <w:tmpl w:val="E4B207A2"/>
    <w:styleLink w:val="WW8Num2"/>
    <w:lvl w:ilvl="0">
      <w:start w:val="1"/>
      <w:numFmt w:val="decimal"/>
      <w:lvlText w:val="%1."/>
      <w:lvlJc w:val="left"/>
      <w:rPr>
        <w:rFonts w:ascii="Arial" w:eastAsia="Arial Unicode MS"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nsid w:val="4F2459B2"/>
    <w:multiLevelType w:val="hybridMultilevel"/>
    <w:tmpl w:val="549EAFAC"/>
    <w:lvl w:ilvl="0" w:tplc="F91E7FDA">
      <w:start w:val="1"/>
      <w:numFmt w:val="decimal"/>
      <w:lvlText w:val="%1."/>
      <w:lvlJc w:val="left"/>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8923B8"/>
    <w:multiLevelType w:val="multilevel"/>
    <w:tmpl w:val="21D410DA"/>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04690D"/>
    <w:multiLevelType w:val="multilevel"/>
    <w:tmpl w:val="D0308096"/>
    <w:styleLink w:val="WW8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3">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nsid w:val="65663597"/>
    <w:multiLevelType w:val="hybridMultilevel"/>
    <w:tmpl w:val="23E67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7782FF4"/>
    <w:multiLevelType w:val="multilevel"/>
    <w:tmpl w:val="0A800E72"/>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7">
    <w:nsid w:val="6A4C2470"/>
    <w:multiLevelType w:val="multilevel"/>
    <w:tmpl w:val="1700AA9E"/>
    <w:styleLink w:val="WW8Num31"/>
    <w:lvl w:ilvl="0">
      <w:start w:val="1"/>
      <w:numFmt w:val="decimal"/>
      <w:lvlText w:val="%1."/>
      <w:lvlJc w:val="left"/>
      <w:rPr>
        <w:rFonts w:ascii="Tahoma" w:hAnsi="Tahoma" w:cs="Tahoma"/>
        <w:b w:val="0"/>
        <w:color w:val="00000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nsid w:val="6B2413A4"/>
    <w:multiLevelType w:val="multilevel"/>
    <w:tmpl w:val="B61A88F8"/>
    <w:styleLink w:val="WW8Num18"/>
    <w:lvl w:ilvl="0">
      <w:start w:val="1"/>
      <w:numFmt w:val="decimal"/>
      <w:lvlText w:val="%1."/>
      <w:lvlJc w:val="left"/>
      <w:rPr>
        <w:rFonts w:ascii="Arial" w:hAnsi="Arial" w:cs="Arial"/>
        <w:b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nsid w:val="6C3F6F58"/>
    <w:multiLevelType w:val="multilevel"/>
    <w:tmpl w:val="A8D8E572"/>
    <w:styleLink w:val="WW8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nsid w:val="6C7355A9"/>
    <w:multiLevelType w:val="multilevel"/>
    <w:tmpl w:val="D980A266"/>
    <w:styleLink w:val="WW8Num1"/>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1">
    <w:nsid w:val="6CC20E9A"/>
    <w:multiLevelType w:val="hybridMultilevel"/>
    <w:tmpl w:val="B096D8B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4BA60E1"/>
    <w:multiLevelType w:val="hybridMultilevel"/>
    <w:tmpl w:val="D04C8E44"/>
    <w:lvl w:ilvl="0" w:tplc="2D74003A">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7997C47"/>
    <w:multiLevelType w:val="multilevel"/>
    <w:tmpl w:val="0F9AF3B4"/>
    <w:styleLink w:val="WW8Num30"/>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4">
    <w:nsid w:val="790D44D4"/>
    <w:multiLevelType w:val="hybridMultilevel"/>
    <w:tmpl w:val="EC7A9CA8"/>
    <w:lvl w:ilvl="0" w:tplc="2DE0398A">
      <w:start w:val="3"/>
      <w:numFmt w:val="decimal"/>
      <w:lvlText w:val="%1."/>
      <w:lvlJc w:val="left"/>
      <w:pPr>
        <w:ind w:left="767" w:hanging="360"/>
      </w:pPr>
      <w:rPr>
        <w:rFonts w:hint="default"/>
      </w:rPr>
    </w:lvl>
    <w:lvl w:ilvl="1" w:tplc="614CFB1A">
      <w:start w:val="1"/>
      <w:numFmt w:val="decimal"/>
      <w:lvlText w:val="%2)"/>
      <w:lvlJc w:val="left"/>
      <w:pPr>
        <w:ind w:left="1487" w:hanging="360"/>
      </w:pPr>
      <w:rPr>
        <w:rFonts w:hint="default"/>
      </w:r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55">
    <w:nsid w:val="7F011CCC"/>
    <w:multiLevelType w:val="multilevel"/>
    <w:tmpl w:val="CD329FBA"/>
    <w:styleLink w:val="WW8Num24"/>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6">
    <w:nsid w:val="7F4711AD"/>
    <w:multiLevelType w:val="hybridMultilevel"/>
    <w:tmpl w:val="8F16AA62"/>
    <w:lvl w:ilvl="0" w:tplc="2FAE93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7"/>
  </w:num>
  <w:num w:numId="3">
    <w:abstractNumId w:val="26"/>
    <w:lvlOverride w:ilvl="0">
      <w:lvl w:ilvl="0">
        <w:numFmt w:val="bullet"/>
        <w:lvlText w:val=""/>
        <w:lvlJc w:val="left"/>
        <w:rPr>
          <w:rFonts w:ascii="Symbol" w:eastAsia="Arial Unicode MS" w:hAnsi="Symbol"/>
          <w:sz w:val="18"/>
        </w:rPr>
      </w:lvl>
    </w:lvlOverride>
  </w:num>
  <w:num w:numId="4">
    <w:abstractNumId w:val="44"/>
    <w:lvlOverride w:ilvl="0">
      <w:lvl w:ilvl="0">
        <w:start w:val="2"/>
        <w:numFmt w:val="decimal"/>
        <w:lvlText w:val="%1."/>
        <w:lvlJc w:val="left"/>
        <w:rPr>
          <w:rFonts w:ascii="Verdana" w:eastAsia="Arial Unicode MS" w:hAnsi="Verdana" w:cs="Arial Unicode MS"/>
          <w:bCs/>
          <w:sz w:val="18"/>
          <w:szCs w:val="18"/>
        </w:rPr>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start w:val="1"/>
        <w:numFmt w:val="decimal"/>
        <w:lvlText w:val="%9."/>
        <w:lvlJc w:val="left"/>
      </w:lvl>
    </w:lvlOverride>
  </w:num>
  <w:num w:numId="5">
    <w:abstractNumId w:val="50"/>
  </w:num>
  <w:num w:numId="6">
    <w:abstractNumId w:val="37"/>
  </w:num>
  <w:num w:numId="7">
    <w:abstractNumId w:val="17"/>
  </w:num>
  <w:num w:numId="8">
    <w:abstractNumId w:val="46"/>
    <w:lvlOverride w:ilvl="0">
      <w:lvl w:ilvl="0">
        <w:start w:val="1"/>
        <w:numFmt w:val="decimal"/>
        <w:lvlText w:val="%1."/>
        <w:lvlJc w:val="left"/>
        <w:rPr>
          <w:rFonts w:ascii="Cambria" w:eastAsia="Times New Roman" w:hAnsi="Cambria" w:cs="Times New Roman" w:hint="default"/>
          <w:sz w:val="20"/>
          <w:szCs w:val="20"/>
        </w:rPr>
      </w:lvl>
    </w:lvlOverride>
    <w:lvlOverride w:ilvl="1">
      <w:lvl w:ilvl="1">
        <w:start w:val="1"/>
        <w:numFmt w:val="lowerLetter"/>
        <w:lvlText w:val="%2)"/>
        <w:lvlJc w:val="left"/>
        <w:rPr>
          <w:rFonts w:cs="Times New Roman"/>
        </w:rPr>
      </w:lvl>
    </w:lvlOverride>
  </w:num>
  <w:num w:numId="9">
    <w:abstractNumId w:val="49"/>
  </w:num>
  <w:num w:numId="10">
    <w:abstractNumId w:val="11"/>
  </w:num>
  <w:num w:numId="11">
    <w:abstractNumId w:val="41"/>
  </w:num>
  <w:num w:numId="12">
    <w:abstractNumId w:val="28"/>
  </w:num>
  <w:num w:numId="13">
    <w:abstractNumId w:val="42"/>
    <w:lvlOverride w:ilvl="0">
      <w:lvl w:ilvl="0">
        <w:start w:val="1"/>
        <w:numFmt w:val="decimal"/>
        <w:lvlText w:val="%1."/>
        <w:lvlJc w:val="left"/>
        <w:rPr>
          <w:rFonts w:ascii="Cambria" w:hAnsi="Cambria" w:cs="Times New Roman" w:hint="default"/>
          <w:sz w:val="20"/>
          <w:szCs w:val="24"/>
        </w:rPr>
      </w:lvl>
    </w:lvlOverride>
    <w:lvlOverride w:ilvl="3">
      <w:lvl w:ilvl="3">
        <w:start w:val="1"/>
        <w:numFmt w:val="decimal"/>
        <w:lvlText w:val="%4."/>
        <w:lvlJc w:val="left"/>
        <w:rPr>
          <w:rFonts w:ascii="Times New Roman" w:hAnsi="Times New Roman" w:cs="Times New Roman" w:hint="default"/>
          <w:sz w:val="24"/>
          <w:szCs w:val="24"/>
        </w:rPr>
      </w:lvl>
    </w:lvlOverride>
  </w:num>
  <w:num w:numId="14">
    <w:abstractNumId w:val="31"/>
  </w:num>
  <w:num w:numId="15">
    <w:abstractNumId w:val="8"/>
    <w:lvlOverride w:ilvl="0">
      <w:lvl w:ilvl="0">
        <w:start w:val="1"/>
        <w:numFmt w:val="decimal"/>
        <w:lvlText w:val="%1."/>
        <w:lvlJc w:val="left"/>
        <w:rPr>
          <w:rFonts w:ascii="Times New Roman" w:hAnsi="Times New Roman" w:cs="Times New Roman" w:hint="default"/>
          <w:sz w:val="24"/>
          <w:szCs w:val="24"/>
        </w:rPr>
      </w:lvl>
    </w:lvlOverride>
  </w:num>
  <w:num w:numId="16">
    <w:abstractNumId w:val="48"/>
    <w:lvlOverride w:ilvl="0">
      <w:lvl w:ilvl="0">
        <w:start w:val="1"/>
        <w:numFmt w:val="decimal"/>
        <w:lvlText w:val="%1."/>
        <w:lvlJc w:val="left"/>
        <w:rPr>
          <w:rFonts w:ascii="Times New Roman" w:hAnsi="Times New Roman" w:cs="Times New Roman" w:hint="default"/>
          <w:b w:val="0"/>
          <w:sz w:val="24"/>
          <w:szCs w:val="24"/>
        </w:rPr>
      </w:lvl>
    </w:lvlOverride>
  </w:num>
  <w:num w:numId="17">
    <w:abstractNumId w:val="29"/>
  </w:num>
  <w:num w:numId="18">
    <w:abstractNumId w:val="55"/>
  </w:num>
  <w:num w:numId="19">
    <w:abstractNumId w:val="39"/>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3."/>
        <w:lvlJc w:val="left"/>
        <w:rPr>
          <w:rFonts w:cs="Times New Roman"/>
          <w:sz w:val="20"/>
          <w:szCs w:val="24"/>
        </w:rPr>
      </w:lvl>
    </w:lvlOverride>
  </w:num>
  <w:num w:numId="20">
    <w:abstractNumId w:val="53"/>
  </w:num>
  <w:num w:numId="21">
    <w:abstractNumId w:val="26"/>
  </w:num>
  <w:num w:numId="22">
    <w:abstractNumId w:val="27"/>
    <w:lvlOverride w:ilvl="0">
      <w:lvl w:ilvl="0">
        <w:start w:val="1"/>
        <w:numFmt w:val="decimal"/>
        <w:lvlText w:val="%1)"/>
        <w:lvlJc w:val="left"/>
        <w:rPr>
          <w:rFonts w:hint="default"/>
          <w:bCs/>
          <w:sz w:val="18"/>
          <w:szCs w:val="18"/>
        </w:rPr>
      </w:lvl>
    </w:lvlOverride>
  </w:num>
  <w:num w:numId="23">
    <w:abstractNumId w:val="50"/>
    <w:lvlOverride w:ilvl="0">
      <w:startOverride w:val="1"/>
    </w:lvlOverride>
  </w:num>
  <w:num w:numId="24">
    <w:abstractNumId w:val="11"/>
  </w:num>
  <w:num w:numId="25">
    <w:abstractNumId w:val="41"/>
    <w:lvlOverride w:ilvl="0"/>
  </w:num>
  <w:num w:numId="26">
    <w:abstractNumId w:val="30"/>
  </w:num>
  <w:num w:numId="27">
    <w:abstractNumId w:val="38"/>
  </w:num>
  <w:num w:numId="28">
    <w:abstractNumId w:val="22"/>
  </w:num>
  <w:num w:numId="29">
    <w:abstractNumId w:val="54"/>
  </w:num>
  <w:num w:numId="30">
    <w:abstractNumId w:val="15"/>
  </w:num>
  <w:num w:numId="31">
    <w:abstractNumId w:val="12"/>
  </w:num>
  <w:num w:numId="32">
    <w:abstractNumId w:val="24"/>
    <w:lvlOverride w:ilvl="0"/>
    <w:lvlOverride w:ilvl="0"/>
  </w:num>
  <w:num w:numId="33">
    <w:abstractNumId w:val="19"/>
  </w:num>
  <w:num w:numId="34">
    <w:abstractNumId w:val="21"/>
  </w:num>
  <w:num w:numId="35">
    <w:abstractNumId w:val="43"/>
  </w:num>
  <w:num w:numId="36">
    <w:abstractNumId w:val="23"/>
  </w:num>
  <w:num w:numId="37">
    <w:abstractNumId w:val="16"/>
  </w:num>
  <w:num w:numId="38">
    <w:abstractNumId w:val="18"/>
  </w:num>
  <w:num w:numId="39">
    <w:abstractNumId w:val="20"/>
  </w:num>
  <w:num w:numId="40">
    <w:abstractNumId w:val="7"/>
  </w:num>
  <w:num w:numId="41">
    <w:abstractNumId w:val="36"/>
  </w:num>
  <w:num w:numId="42">
    <w:abstractNumId w:val="40"/>
  </w:num>
  <w:num w:numId="43">
    <w:abstractNumId w:val="25"/>
  </w:num>
  <w:num w:numId="44">
    <w:abstractNumId w:val="13"/>
  </w:num>
  <w:num w:numId="45">
    <w:abstractNumId w:val="52"/>
  </w:num>
  <w:num w:numId="46">
    <w:abstractNumId w:val="9"/>
  </w:num>
  <w:num w:numId="47">
    <w:abstractNumId w:val="1"/>
  </w:num>
  <w:num w:numId="48">
    <w:abstractNumId w:val="47"/>
  </w:num>
  <w:num w:numId="49">
    <w:abstractNumId w:val="32"/>
  </w:num>
  <w:num w:numId="50">
    <w:abstractNumId w:val="14"/>
  </w:num>
  <w:num w:numId="51">
    <w:abstractNumId w:val="4"/>
  </w:num>
  <w:num w:numId="52">
    <w:abstractNumId w:val="5"/>
  </w:num>
  <w:num w:numId="53">
    <w:abstractNumId w:val="6"/>
  </w:num>
  <w:num w:numId="54">
    <w:abstractNumId w:val="51"/>
  </w:num>
  <w:num w:numId="55">
    <w:abstractNumId w:val="56"/>
  </w:num>
  <w:num w:numId="56">
    <w:abstractNumId w:val="33"/>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num>
  <w:num w:numId="61">
    <w:abstractNumId w:val="3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3074"/>
  </w:hdrShapeDefaults>
  <w:footnotePr>
    <w:pos w:val="beneathText"/>
    <w:footnote w:id="-1"/>
    <w:footnote w:id="0"/>
  </w:footnotePr>
  <w:endnotePr>
    <w:endnote w:id="-1"/>
    <w:endnote w:id="0"/>
  </w:endnotePr>
  <w:compat/>
  <w:rsids>
    <w:rsidRoot w:val="00634638"/>
    <w:rsid w:val="00004800"/>
    <w:rsid w:val="00006D92"/>
    <w:rsid w:val="00015291"/>
    <w:rsid w:val="0003125E"/>
    <w:rsid w:val="000340ED"/>
    <w:rsid w:val="00035EF1"/>
    <w:rsid w:val="00040CCA"/>
    <w:rsid w:val="00041BAE"/>
    <w:rsid w:val="000425EC"/>
    <w:rsid w:val="00042706"/>
    <w:rsid w:val="0005203A"/>
    <w:rsid w:val="0005739C"/>
    <w:rsid w:val="000615A4"/>
    <w:rsid w:val="000779E3"/>
    <w:rsid w:val="00077F9F"/>
    <w:rsid w:val="0008092D"/>
    <w:rsid w:val="000921C9"/>
    <w:rsid w:val="00092398"/>
    <w:rsid w:val="00094E8A"/>
    <w:rsid w:val="000A1D87"/>
    <w:rsid w:val="000A30D9"/>
    <w:rsid w:val="000A3987"/>
    <w:rsid w:val="000A41E2"/>
    <w:rsid w:val="000A4CDE"/>
    <w:rsid w:val="000B2620"/>
    <w:rsid w:val="000C1EAD"/>
    <w:rsid w:val="000C309F"/>
    <w:rsid w:val="000C5F6F"/>
    <w:rsid w:val="000C712D"/>
    <w:rsid w:val="000D0103"/>
    <w:rsid w:val="000D44B7"/>
    <w:rsid w:val="000D595B"/>
    <w:rsid w:val="000E0D2B"/>
    <w:rsid w:val="000E1F29"/>
    <w:rsid w:val="000F3C7A"/>
    <w:rsid w:val="000F46FF"/>
    <w:rsid w:val="000F6A48"/>
    <w:rsid w:val="000F73BB"/>
    <w:rsid w:val="000F7790"/>
    <w:rsid w:val="0010002A"/>
    <w:rsid w:val="001000F6"/>
    <w:rsid w:val="0010230E"/>
    <w:rsid w:val="00103895"/>
    <w:rsid w:val="001041E5"/>
    <w:rsid w:val="001119F2"/>
    <w:rsid w:val="001203F3"/>
    <w:rsid w:val="001226F3"/>
    <w:rsid w:val="001314AE"/>
    <w:rsid w:val="001318AA"/>
    <w:rsid w:val="00140712"/>
    <w:rsid w:val="00144013"/>
    <w:rsid w:val="001536C7"/>
    <w:rsid w:val="001579F6"/>
    <w:rsid w:val="001604E5"/>
    <w:rsid w:val="001614EE"/>
    <w:rsid w:val="00166F27"/>
    <w:rsid w:val="00171298"/>
    <w:rsid w:val="00172EA2"/>
    <w:rsid w:val="001801C1"/>
    <w:rsid w:val="0018064C"/>
    <w:rsid w:val="00182859"/>
    <w:rsid w:val="00182B56"/>
    <w:rsid w:val="00187C74"/>
    <w:rsid w:val="00187D53"/>
    <w:rsid w:val="00196CCB"/>
    <w:rsid w:val="001972A6"/>
    <w:rsid w:val="001A315C"/>
    <w:rsid w:val="001A3411"/>
    <w:rsid w:val="001B5B33"/>
    <w:rsid w:val="001B5BFA"/>
    <w:rsid w:val="001B7CA8"/>
    <w:rsid w:val="001C0284"/>
    <w:rsid w:val="001C0A0B"/>
    <w:rsid w:val="001C140F"/>
    <w:rsid w:val="001C1514"/>
    <w:rsid w:val="001C2FC6"/>
    <w:rsid w:val="001C33CD"/>
    <w:rsid w:val="001C48DF"/>
    <w:rsid w:val="001C7024"/>
    <w:rsid w:val="001D13C9"/>
    <w:rsid w:val="001D54EE"/>
    <w:rsid w:val="001D667C"/>
    <w:rsid w:val="001D6795"/>
    <w:rsid w:val="001E3CDE"/>
    <w:rsid w:val="001E43B1"/>
    <w:rsid w:val="001E71E2"/>
    <w:rsid w:val="001E767E"/>
    <w:rsid w:val="001F40A4"/>
    <w:rsid w:val="001F49A5"/>
    <w:rsid w:val="001F5268"/>
    <w:rsid w:val="001F5315"/>
    <w:rsid w:val="001F58F0"/>
    <w:rsid w:val="001F5BC2"/>
    <w:rsid w:val="001F6990"/>
    <w:rsid w:val="001F6B83"/>
    <w:rsid w:val="001F6E01"/>
    <w:rsid w:val="001F732D"/>
    <w:rsid w:val="00210FCB"/>
    <w:rsid w:val="0021288E"/>
    <w:rsid w:val="00213092"/>
    <w:rsid w:val="0022092D"/>
    <w:rsid w:val="00222DDA"/>
    <w:rsid w:val="00222EA4"/>
    <w:rsid w:val="00224F77"/>
    <w:rsid w:val="002347DE"/>
    <w:rsid w:val="00241E91"/>
    <w:rsid w:val="00242966"/>
    <w:rsid w:val="00243EEC"/>
    <w:rsid w:val="002446EC"/>
    <w:rsid w:val="0024611E"/>
    <w:rsid w:val="0024701F"/>
    <w:rsid w:val="0025029C"/>
    <w:rsid w:val="00251A10"/>
    <w:rsid w:val="0026162A"/>
    <w:rsid w:val="002623A3"/>
    <w:rsid w:val="00264392"/>
    <w:rsid w:val="0026580B"/>
    <w:rsid w:val="00266C0D"/>
    <w:rsid w:val="00276BA2"/>
    <w:rsid w:val="0028171C"/>
    <w:rsid w:val="0028526B"/>
    <w:rsid w:val="002948E2"/>
    <w:rsid w:val="002A0D12"/>
    <w:rsid w:val="002B212C"/>
    <w:rsid w:val="002B3D91"/>
    <w:rsid w:val="002B7C31"/>
    <w:rsid w:val="002D055C"/>
    <w:rsid w:val="002D1BB3"/>
    <w:rsid w:val="002D249D"/>
    <w:rsid w:val="002D47D7"/>
    <w:rsid w:val="002E14BB"/>
    <w:rsid w:val="002E6030"/>
    <w:rsid w:val="002F2548"/>
    <w:rsid w:val="00303AAE"/>
    <w:rsid w:val="00312F8F"/>
    <w:rsid w:val="0031459D"/>
    <w:rsid w:val="00315163"/>
    <w:rsid w:val="00315C23"/>
    <w:rsid w:val="00317487"/>
    <w:rsid w:val="003175DA"/>
    <w:rsid w:val="00324F81"/>
    <w:rsid w:val="00325368"/>
    <w:rsid w:val="00325E59"/>
    <w:rsid w:val="003271D1"/>
    <w:rsid w:val="0033301E"/>
    <w:rsid w:val="00334236"/>
    <w:rsid w:val="00334B6C"/>
    <w:rsid w:val="00334F07"/>
    <w:rsid w:val="003368FD"/>
    <w:rsid w:val="00337EDE"/>
    <w:rsid w:val="00345447"/>
    <w:rsid w:val="00345ACE"/>
    <w:rsid w:val="00347380"/>
    <w:rsid w:val="00363891"/>
    <w:rsid w:val="0036694F"/>
    <w:rsid w:val="0037045A"/>
    <w:rsid w:val="003743D3"/>
    <w:rsid w:val="003753D8"/>
    <w:rsid w:val="00380F0E"/>
    <w:rsid w:val="003848C3"/>
    <w:rsid w:val="003878D9"/>
    <w:rsid w:val="0039061F"/>
    <w:rsid w:val="0039181E"/>
    <w:rsid w:val="00393445"/>
    <w:rsid w:val="00397545"/>
    <w:rsid w:val="003A230F"/>
    <w:rsid w:val="003A2E9C"/>
    <w:rsid w:val="003A57BC"/>
    <w:rsid w:val="003B30D5"/>
    <w:rsid w:val="003B3C58"/>
    <w:rsid w:val="003C0BFC"/>
    <w:rsid w:val="003C26B2"/>
    <w:rsid w:val="003C6831"/>
    <w:rsid w:val="003C699B"/>
    <w:rsid w:val="003D22C8"/>
    <w:rsid w:val="003D61EE"/>
    <w:rsid w:val="003D69DF"/>
    <w:rsid w:val="003E0560"/>
    <w:rsid w:val="003E06CA"/>
    <w:rsid w:val="003E1C5F"/>
    <w:rsid w:val="003E7AF5"/>
    <w:rsid w:val="003F32BC"/>
    <w:rsid w:val="003F43FD"/>
    <w:rsid w:val="003F7160"/>
    <w:rsid w:val="0040033D"/>
    <w:rsid w:val="00405D2D"/>
    <w:rsid w:val="00406BD4"/>
    <w:rsid w:val="00413A50"/>
    <w:rsid w:val="00430A3E"/>
    <w:rsid w:val="00431DA4"/>
    <w:rsid w:val="00432CE3"/>
    <w:rsid w:val="0044652F"/>
    <w:rsid w:val="0045289C"/>
    <w:rsid w:val="004536A5"/>
    <w:rsid w:val="0045452A"/>
    <w:rsid w:val="00457A32"/>
    <w:rsid w:val="0046218D"/>
    <w:rsid w:val="0046295D"/>
    <w:rsid w:val="00463FF4"/>
    <w:rsid w:val="00466BAF"/>
    <w:rsid w:val="00472122"/>
    <w:rsid w:val="00473678"/>
    <w:rsid w:val="004754A0"/>
    <w:rsid w:val="00475F68"/>
    <w:rsid w:val="00485FBC"/>
    <w:rsid w:val="00486FF5"/>
    <w:rsid w:val="00491AA9"/>
    <w:rsid w:val="00492850"/>
    <w:rsid w:val="00497C95"/>
    <w:rsid w:val="004A3A2B"/>
    <w:rsid w:val="004A6AE3"/>
    <w:rsid w:val="004A6C1E"/>
    <w:rsid w:val="004B0435"/>
    <w:rsid w:val="004B152A"/>
    <w:rsid w:val="004B5D9A"/>
    <w:rsid w:val="004B7E7C"/>
    <w:rsid w:val="004C0876"/>
    <w:rsid w:val="004C3D64"/>
    <w:rsid w:val="004C4F54"/>
    <w:rsid w:val="004C668D"/>
    <w:rsid w:val="004C7922"/>
    <w:rsid w:val="004D00C5"/>
    <w:rsid w:val="004D443B"/>
    <w:rsid w:val="004D4C7E"/>
    <w:rsid w:val="004D5822"/>
    <w:rsid w:val="004D6522"/>
    <w:rsid w:val="004D7774"/>
    <w:rsid w:val="004D77DE"/>
    <w:rsid w:val="004E195D"/>
    <w:rsid w:val="004F0927"/>
    <w:rsid w:val="004F476B"/>
    <w:rsid w:val="004F5239"/>
    <w:rsid w:val="004F7F1B"/>
    <w:rsid w:val="005001D7"/>
    <w:rsid w:val="005053F0"/>
    <w:rsid w:val="00507CD2"/>
    <w:rsid w:val="0051129C"/>
    <w:rsid w:val="00512EE1"/>
    <w:rsid w:val="00513C52"/>
    <w:rsid w:val="00516A3F"/>
    <w:rsid w:val="005226A5"/>
    <w:rsid w:val="00522C1E"/>
    <w:rsid w:val="00523174"/>
    <w:rsid w:val="00523BC1"/>
    <w:rsid w:val="00526643"/>
    <w:rsid w:val="00530085"/>
    <w:rsid w:val="00535788"/>
    <w:rsid w:val="00537288"/>
    <w:rsid w:val="0054045A"/>
    <w:rsid w:val="00544AEF"/>
    <w:rsid w:val="00547E4F"/>
    <w:rsid w:val="00552026"/>
    <w:rsid w:val="00556B34"/>
    <w:rsid w:val="00557CB5"/>
    <w:rsid w:val="00560152"/>
    <w:rsid w:val="005618B5"/>
    <w:rsid w:val="00566121"/>
    <w:rsid w:val="0057076B"/>
    <w:rsid w:val="0057079D"/>
    <w:rsid w:val="00573C92"/>
    <w:rsid w:val="0057578E"/>
    <w:rsid w:val="005757F1"/>
    <w:rsid w:val="00577B2A"/>
    <w:rsid w:val="0059198A"/>
    <w:rsid w:val="00594329"/>
    <w:rsid w:val="0059770B"/>
    <w:rsid w:val="00597F26"/>
    <w:rsid w:val="005A12D8"/>
    <w:rsid w:val="005A70EB"/>
    <w:rsid w:val="005A7157"/>
    <w:rsid w:val="005B1F57"/>
    <w:rsid w:val="005B2CAB"/>
    <w:rsid w:val="005B324B"/>
    <w:rsid w:val="005B39FF"/>
    <w:rsid w:val="005D179E"/>
    <w:rsid w:val="005D466F"/>
    <w:rsid w:val="005E295E"/>
    <w:rsid w:val="005E640B"/>
    <w:rsid w:val="005E663A"/>
    <w:rsid w:val="005F15FC"/>
    <w:rsid w:val="005F4483"/>
    <w:rsid w:val="00600D2D"/>
    <w:rsid w:val="00603931"/>
    <w:rsid w:val="00607964"/>
    <w:rsid w:val="0061252A"/>
    <w:rsid w:val="006206AF"/>
    <w:rsid w:val="00622448"/>
    <w:rsid w:val="006240E7"/>
    <w:rsid w:val="0062498F"/>
    <w:rsid w:val="00627804"/>
    <w:rsid w:val="00633E5C"/>
    <w:rsid w:val="00634638"/>
    <w:rsid w:val="006356CB"/>
    <w:rsid w:val="00642095"/>
    <w:rsid w:val="006433A8"/>
    <w:rsid w:val="00650A8C"/>
    <w:rsid w:val="00655E79"/>
    <w:rsid w:val="00661319"/>
    <w:rsid w:val="00661A70"/>
    <w:rsid w:val="00664FFE"/>
    <w:rsid w:val="00666D28"/>
    <w:rsid w:val="00671F2A"/>
    <w:rsid w:val="0067251F"/>
    <w:rsid w:val="00672C70"/>
    <w:rsid w:val="00673252"/>
    <w:rsid w:val="00673B25"/>
    <w:rsid w:val="0067614D"/>
    <w:rsid w:val="0067740B"/>
    <w:rsid w:val="006810EB"/>
    <w:rsid w:val="0068411F"/>
    <w:rsid w:val="00691A16"/>
    <w:rsid w:val="006A1017"/>
    <w:rsid w:val="006B0ABA"/>
    <w:rsid w:val="006B31E9"/>
    <w:rsid w:val="006B6193"/>
    <w:rsid w:val="006D39E3"/>
    <w:rsid w:val="006D4649"/>
    <w:rsid w:val="006D648E"/>
    <w:rsid w:val="006E3A70"/>
    <w:rsid w:val="006E559C"/>
    <w:rsid w:val="006E5FA6"/>
    <w:rsid w:val="006F1B18"/>
    <w:rsid w:val="006F1F98"/>
    <w:rsid w:val="006F2327"/>
    <w:rsid w:val="006F5943"/>
    <w:rsid w:val="006F7419"/>
    <w:rsid w:val="00701A24"/>
    <w:rsid w:val="00703F62"/>
    <w:rsid w:val="007043B8"/>
    <w:rsid w:val="0071136E"/>
    <w:rsid w:val="00725B9F"/>
    <w:rsid w:val="007276E9"/>
    <w:rsid w:val="007278C8"/>
    <w:rsid w:val="00727F8A"/>
    <w:rsid w:val="00731EEF"/>
    <w:rsid w:val="00732EF3"/>
    <w:rsid w:val="00735526"/>
    <w:rsid w:val="00737435"/>
    <w:rsid w:val="00737F9A"/>
    <w:rsid w:val="007445CB"/>
    <w:rsid w:val="007503F5"/>
    <w:rsid w:val="007525F5"/>
    <w:rsid w:val="00754864"/>
    <w:rsid w:val="00757CB5"/>
    <w:rsid w:val="00763AB8"/>
    <w:rsid w:val="007668B4"/>
    <w:rsid w:val="0076695B"/>
    <w:rsid w:val="00766ED6"/>
    <w:rsid w:val="00766FC3"/>
    <w:rsid w:val="007670F7"/>
    <w:rsid w:val="00767D46"/>
    <w:rsid w:val="0077216A"/>
    <w:rsid w:val="00772580"/>
    <w:rsid w:val="00772992"/>
    <w:rsid w:val="00775A15"/>
    <w:rsid w:val="00780D0A"/>
    <w:rsid w:val="00783165"/>
    <w:rsid w:val="00784393"/>
    <w:rsid w:val="00793410"/>
    <w:rsid w:val="00793C3A"/>
    <w:rsid w:val="007958B1"/>
    <w:rsid w:val="00796521"/>
    <w:rsid w:val="007A2CA1"/>
    <w:rsid w:val="007A3118"/>
    <w:rsid w:val="007B0266"/>
    <w:rsid w:val="007B130C"/>
    <w:rsid w:val="007B1952"/>
    <w:rsid w:val="007B71D9"/>
    <w:rsid w:val="007B79FD"/>
    <w:rsid w:val="007C0405"/>
    <w:rsid w:val="007C2B10"/>
    <w:rsid w:val="007D3690"/>
    <w:rsid w:val="007D5803"/>
    <w:rsid w:val="007D6E75"/>
    <w:rsid w:val="007D71BD"/>
    <w:rsid w:val="007E18B8"/>
    <w:rsid w:val="007E1FFE"/>
    <w:rsid w:val="007E74E6"/>
    <w:rsid w:val="007F036B"/>
    <w:rsid w:val="00800C78"/>
    <w:rsid w:val="008045DB"/>
    <w:rsid w:val="00807BEC"/>
    <w:rsid w:val="00814E33"/>
    <w:rsid w:val="00815465"/>
    <w:rsid w:val="00822763"/>
    <w:rsid w:val="008227FA"/>
    <w:rsid w:val="00825455"/>
    <w:rsid w:val="0083057C"/>
    <w:rsid w:val="0083381B"/>
    <w:rsid w:val="00834309"/>
    <w:rsid w:val="00835F0D"/>
    <w:rsid w:val="0083725E"/>
    <w:rsid w:val="00837DEE"/>
    <w:rsid w:val="00840C48"/>
    <w:rsid w:val="00842151"/>
    <w:rsid w:val="008433F8"/>
    <w:rsid w:val="0084396A"/>
    <w:rsid w:val="008450CC"/>
    <w:rsid w:val="00846E8F"/>
    <w:rsid w:val="00851CB6"/>
    <w:rsid w:val="00856716"/>
    <w:rsid w:val="00857F61"/>
    <w:rsid w:val="0086559E"/>
    <w:rsid w:val="00865A85"/>
    <w:rsid w:val="00871731"/>
    <w:rsid w:val="008725E9"/>
    <w:rsid w:val="008754B1"/>
    <w:rsid w:val="008755CB"/>
    <w:rsid w:val="00877FBA"/>
    <w:rsid w:val="008850E1"/>
    <w:rsid w:val="0088647C"/>
    <w:rsid w:val="00890938"/>
    <w:rsid w:val="00890C95"/>
    <w:rsid w:val="00890D8A"/>
    <w:rsid w:val="008977C2"/>
    <w:rsid w:val="008A020F"/>
    <w:rsid w:val="008A0F10"/>
    <w:rsid w:val="008A5295"/>
    <w:rsid w:val="008A552A"/>
    <w:rsid w:val="008A7613"/>
    <w:rsid w:val="008B2AFD"/>
    <w:rsid w:val="008B52A5"/>
    <w:rsid w:val="008B5BE3"/>
    <w:rsid w:val="008B7C87"/>
    <w:rsid w:val="008C28A1"/>
    <w:rsid w:val="008C36FE"/>
    <w:rsid w:val="008C6363"/>
    <w:rsid w:val="008C6702"/>
    <w:rsid w:val="008E0C82"/>
    <w:rsid w:val="008E28D6"/>
    <w:rsid w:val="008E6C77"/>
    <w:rsid w:val="008F3073"/>
    <w:rsid w:val="008F5154"/>
    <w:rsid w:val="008F7D05"/>
    <w:rsid w:val="009075D1"/>
    <w:rsid w:val="00910631"/>
    <w:rsid w:val="00916DDD"/>
    <w:rsid w:val="00917880"/>
    <w:rsid w:val="009241A4"/>
    <w:rsid w:val="00924270"/>
    <w:rsid w:val="00925304"/>
    <w:rsid w:val="00926F36"/>
    <w:rsid w:val="00931D31"/>
    <w:rsid w:val="00941503"/>
    <w:rsid w:val="00944308"/>
    <w:rsid w:val="00951660"/>
    <w:rsid w:val="00951A98"/>
    <w:rsid w:val="0096246A"/>
    <w:rsid w:val="00963A87"/>
    <w:rsid w:val="00964953"/>
    <w:rsid w:val="0096771B"/>
    <w:rsid w:val="00976349"/>
    <w:rsid w:val="009763EA"/>
    <w:rsid w:val="009767E5"/>
    <w:rsid w:val="0098157A"/>
    <w:rsid w:val="00981E3B"/>
    <w:rsid w:val="009901B3"/>
    <w:rsid w:val="00991841"/>
    <w:rsid w:val="00991BA2"/>
    <w:rsid w:val="009922AE"/>
    <w:rsid w:val="00994212"/>
    <w:rsid w:val="009958E7"/>
    <w:rsid w:val="00996310"/>
    <w:rsid w:val="00997E14"/>
    <w:rsid w:val="009A1227"/>
    <w:rsid w:val="009A7D80"/>
    <w:rsid w:val="009A7E8E"/>
    <w:rsid w:val="009B0B81"/>
    <w:rsid w:val="009B41E5"/>
    <w:rsid w:val="009C0270"/>
    <w:rsid w:val="009D31B8"/>
    <w:rsid w:val="009E1A2E"/>
    <w:rsid w:val="009E1FCF"/>
    <w:rsid w:val="009E2FF7"/>
    <w:rsid w:val="009E3A90"/>
    <w:rsid w:val="009F1559"/>
    <w:rsid w:val="009F34D9"/>
    <w:rsid w:val="009F4619"/>
    <w:rsid w:val="009F60D9"/>
    <w:rsid w:val="00A0282D"/>
    <w:rsid w:val="00A03806"/>
    <w:rsid w:val="00A03DDB"/>
    <w:rsid w:val="00A04617"/>
    <w:rsid w:val="00A055F7"/>
    <w:rsid w:val="00A05811"/>
    <w:rsid w:val="00A12C23"/>
    <w:rsid w:val="00A16B18"/>
    <w:rsid w:val="00A171F2"/>
    <w:rsid w:val="00A205B1"/>
    <w:rsid w:val="00A21502"/>
    <w:rsid w:val="00A23211"/>
    <w:rsid w:val="00A26A34"/>
    <w:rsid w:val="00A31251"/>
    <w:rsid w:val="00A3511F"/>
    <w:rsid w:val="00A361A1"/>
    <w:rsid w:val="00A37A88"/>
    <w:rsid w:val="00A45449"/>
    <w:rsid w:val="00A52F7A"/>
    <w:rsid w:val="00A54649"/>
    <w:rsid w:val="00A575B0"/>
    <w:rsid w:val="00A60C93"/>
    <w:rsid w:val="00A6300E"/>
    <w:rsid w:val="00A664DF"/>
    <w:rsid w:val="00A6687D"/>
    <w:rsid w:val="00A67554"/>
    <w:rsid w:val="00A71196"/>
    <w:rsid w:val="00A7486D"/>
    <w:rsid w:val="00A823A6"/>
    <w:rsid w:val="00A85BA1"/>
    <w:rsid w:val="00A862F4"/>
    <w:rsid w:val="00A92A69"/>
    <w:rsid w:val="00A94172"/>
    <w:rsid w:val="00A96B77"/>
    <w:rsid w:val="00AA2B48"/>
    <w:rsid w:val="00AB10E8"/>
    <w:rsid w:val="00AB445D"/>
    <w:rsid w:val="00AC2451"/>
    <w:rsid w:val="00AC5931"/>
    <w:rsid w:val="00AC5C1C"/>
    <w:rsid w:val="00AC7FF6"/>
    <w:rsid w:val="00AD0960"/>
    <w:rsid w:val="00AD2CD0"/>
    <w:rsid w:val="00AD442A"/>
    <w:rsid w:val="00AF0566"/>
    <w:rsid w:val="00AF2011"/>
    <w:rsid w:val="00AF2B3D"/>
    <w:rsid w:val="00AF4855"/>
    <w:rsid w:val="00B03BED"/>
    <w:rsid w:val="00B07FBD"/>
    <w:rsid w:val="00B104C6"/>
    <w:rsid w:val="00B13335"/>
    <w:rsid w:val="00B144CA"/>
    <w:rsid w:val="00B147C3"/>
    <w:rsid w:val="00B15046"/>
    <w:rsid w:val="00B153F8"/>
    <w:rsid w:val="00B1730C"/>
    <w:rsid w:val="00B210EE"/>
    <w:rsid w:val="00B23F71"/>
    <w:rsid w:val="00B265A2"/>
    <w:rsid w:val="00B309DE"/>
    <w:rsid w:val="00B34658"/>
    <w:rsid w:val="00B4237C"/>
    <w:rsid w:val="00B44FE3"/>
    <w:rsid w:val="00B45977"/>
    <w:rsid w:val="00B52223"/>
    <w:rsid w:val="00B56A99"/>
    <w:rsid w:val="00B64228"/>
    <w:rsid w:val="00B7073B"/>
    <w:rsid w:val="00B71308"/>
    <w:rsid w:val="00B723DF"/>
    <w:rsid w:val="00B77F69"/>
    <w:rsid w:val="00B80DFE"/>
    <w:rsid w:val="00B814B6"/>
    <w:rsid w:val="00B92A65"/>
    <w:rsid w:val="00B92A9C"/>
    <w:rsid w:val="00B93523"/>
    <w:rsid w:val="00B93879"/>
    <w:rsid w:val="00B95BBA"/>
    <w:rsid w:val="00BA2600"/>
    <w:rsid w:val="00BA6A0F"/>
    <w:rsid w:val="00BA7BA4"/>
    <w:rsid w:val="00BB0788"/>
    <w:rsid w:val="00BB129E"/>
    <w:rsid w:val="00BB1521"/>
    <w:rsid w:val="00BB25B8"/>
    <w:rsid w:val="00BB34C5"/>
    <w:rsid w:val="00BC0FCA"/>
    <w:rsid w:val="00BC1910"/>
    <w:rsid w:val="00BC371C"/>
    <w:rsid w:val="00BC6860"/>
    <w:rsid w:val="00BD1C5C"/>
    <w:rsid w:val="00BD359A"/>
    <w:rsid w:val="00BD3E93"/>
    <w:rsid w:val="00BD40C1"/>
    <w:rsid w:val="00BD6646"/>
    <w:rsid w:val="00BD77B8"/>
    <w:rsid w:val="00BE13D8"/>
    <w:rsid w:val="00BE40DF"/>
    <w:rsid w:val="00BE7842"/>
    <w:rsid w:val="00BF2316"/>
    <w:rsid w:val="00BF4457"/>
    <w:rsid w:val="00BF79E3"/>
    <w:rsid w:val="00C0113C"/>
    <w:rsid w:val="00C02C35"/>
    <w:rsid w:val="00C0361E"/>
    <w:rsid w:val="00C03889"/>
    <w:rsid w:val="00C1062D"/>
    <w:rsid w:val="00C1778C"/>
    <w:rsid w:val="00C17C0D"/>
    <w:rsid w:val="00C21D2A"/>
    <w:rsid w:val="00C24D2A"/>
    <w:rsid w:val="00C26B66"/>
    <w:rsid w:val="00C33EAF"/>
    <w:rsid w:val="00C346A6"/>
    <w:rsid w:val="00C35AD4"/>
    <w:rsid w:val="00C36C85"/>
    <w:rsid w:val="00C378AD"/>
    <w:rsid w:val="00C37B65"/>
    <w:rsid w:val="00C4474A"/>
    <w:rsid w:val="00C45AA9"/>
    <w:rsid w:val="00C465C9"/>
    <w:rsid w:val="00C512A8"/>
    <w:rsid w:val="00C53093"/>
    <w:rsid w:val="00C53481"/>
    <w:rsid w:val="00C60BF8"/>
    <w:rsid w:val="00C60D7A"/>
    <w:rsid w:val="00C61D33"/>
    <w:rsid w:val="00C65411"/>
    <w:rsid w:val="00C65AA8"/>
    <w:rsid w:val="00C6689A"/>
    <w:rsid w:val="00C7221D"/>
    <w:rsid w:val="00C722B1"/>
    <w:rsid w:val="00C725A5"/>
    <w:rsid w:val="00C73A2B"/>
    <w:rsid w:val="00C74266"/>
    <w:rsid w:val="00C75972"/>
    <w:rsid w:val="00C76485"/>
    <w:rsid w:val="00C802FD"/>
    <w:rsid w:val="00C81431"/>
    <w:rsid w:val="00C8425E"/>
    <w:rsid w:val="00C90BF7"/>
    <w:rsid w:val="00C964F7"/>
    <w:rsid w:val="00C96D06"/>
    <w:rsid w:val="00CB004F"/>
    <w:rsid w:val="00CB0DCE"/>
    <w:rsid w:val="00CB3E6D"/>
    <w:rsid w:val="00CB7CBE"/>
    <w:rsid w:val="00CC1DE9"/>
    <w:rsid w:val="00CC2BC5"/>
    <w:rsid w:val="00CC5B4A"/>
    <w:rsid w:val="00CC78F2"/>
    <w:rsid w:val="00CC7E20"/>
    <w:rsid w:val="00CE5280"/>
    <w:rsid w:val="00CE6699"/>
    <w:rsid w:val="00CF42B9"/>
    <w:rsid w:val="00CF7341"/>
    <w:rsid w:val="00D03E15"/>
    <w:rsid w:val="00D04711"/>
    <w:rsid w:val="00D16A65"/>
    <w:rsid w:val="00D216C7"/>
    <w:rsid w:val="00D306CA"/>
    <w:rsid w:val="00D36E59"/>
    <w:rsid w:val="00D43C3E"/>
    <w:rsid w:val="00D46E54"/>
    <w:rsid w:val="00D475FB"/>
    <w:rsid w:val="00D55BC5"/>
    <w:rsid w:val="00D602BC"/>
    <w:rsid w:val="00D60B37"/>
    <w:rsid w:val="00D60D91"/>
    <w:rsid w:val="00D64E07"/>
    <w:rsid w:val="00D65B6F"/>
    <w:rsid w:val="00D742BB"/>
    <w:rsid w:val="00D749AB"/>
    <w:rsid w:val="00D75EF9"/>
    <w:rsid w:val="00D76503"/>
    <w:rsid w:val="00D76AC1"/>
    <w:rsid w:val="00D82DE1"/>
    <w:rsid w:val="00D87072"/>
    <w:rsid w:val="00D948DC"/>
    <w:rsid w:val="00D97BD2"/>
    <w:rsid w:val="00DA4C7B"/>
    <w:rsid w:val="00DA663B"/>
    <w:rsid w:val="00DA7041"/>
    <w:rsid w:val="00DA7137"/>
    <w:rsid w:val="00DB07C0"/>
    <w:rsid w:val="00DB2650"/>
    <w:rsid w:val="00DB3AD3"/>
    <w:rsid w:val="00DB4E41"/>
    <w:rsid w:val="00DB69E3"/>
    <w:rsid w:val="00DC3B5B"/>
    <w:rsid w:val="00DC57EF"/>
    <w:rsid w:val="00DC6E24"/>
    <w:rsid w:val="00DC7F02"/>
    <w:rsid w:val="00DD0D69"/>
    <w:rsid w:val="00DD2543"/>
    <w:rsid w:val="00DD5D67"/>
    <w:rsid w:val="00DD69C6"/>
    <w:rsid w:val="00DD772E"/>
    <w:rsid w:val="00DE5B67"/>
    <w:rsid w:val="00DE7846"/>
    <w:rsid w:val="00DE7FFA"/>
    <w:rsid w:val="00DF5487"/>
    <w:rsid w:val="00DF5722"/>
    <w:rsid w:val="00E078ED"/>
    <w:rsid w:val="00E108F9"/>
    <w:rsid w:val="00E172DE"/>
    <w:rsid w:val="00E1774A"/>
    <w:rsid w:val="00E30ACD"/>
    <w:rsid w:val="00E3503C"/>
    <w:rsid w:val="00E36686"/>
    <w:rsid w:val="00E40D8B"/>
    <w:rsid w:val="00E41173"/>
    <w:rsid w:val="00E4462D"/>
    <w:rsid w:val="00E51287"/>
    <w:rsid w:val="00E51E58"/>
    <w:rsid w:val="00E525BC"/>
    <w:rsid w:val="00E54737"/>
    <w:rsid w:val="00E57F51"/>
    <w:rsid w:val="00E617A9"/>
    <w:rsid w:val="00E62551"/>
    <w:rsid w:val="00E65CE1"/>
    <w:rsid w:val="00E65E87"/>
    <w:rsid w:val="00E66D49"/>
    <w:rsid w:val="00E71F82"/>
    <w:rsid w:val="00E72828"/>
    <w:rsid w:val="00E728AF"/>
    <w:rsid w:val="00E73EB5"/>
    <w:rsid w:val="00E85705"/>
    <w:rsid w:val="00E90B4A"/>
    <w:rsid w:val="00E93697"/>
    <w:rsid w:val="00E966D8"/>
    <w:rsid w:val="00EA7FE5"/>
    <w:rsid w:val="00EB25EB"/>
    <w:rsid w:val="00EB3304"/>
    <w:rsid w:val="00EB4496"/>
    <w:rsid w:val="00EB69B7"/>
    <w:rsid w:val="00EC15BC"/>
    <w:rsid w:val="00EC7F01"/>
    <w:rsid w:val="00ED0330"/>
    <w:rsid w:val="00ED082C"/>
    <w:rsid w:val="00ED5B56"/>
    <w:rsid w:val="00ED6448"/>
    <w:rsid w:val="00ED7AF8"/>
    <w:rsid w:val="00EE009B"/>
    <w:rsid w:val="00EE4E61"/>
    <w:rsid w:val="00EE550F"/>
    <w:rsid w:val="00EE6230"/>
    <w:rsid w:val="00EE6C1B"/>
    <w:rsid w:val="00EF3A4C"/>
    <w:rsid w:val="00EF7CC7"/>
    <w:rsid w:val="00F04CE9"/>
    <w:rsid w:val="00F06239"/>
    <w:rsid w:val="00F11542"/>
    <w:rsid w:val="00F13FE1"/>
    <w:rsid w:val="00F17561"/>
    <w:rsid w:val="00F23701"/>
    <w:rsid w:val="00F24214"/>
    <w:rsid w:val="00F279C7"/>
    <w:rsid w:val="00F3080D"/>
    <w:rsid w:val="00F32102"/>
    <w:rsid w:val="00F322D1"/>
    <w:rsid w:val="00F3264F"/>
    <w:rsid w:val="00F350C0"/>
    <w:rsid w:val="00F47F7F"/>
    <w:rsid w:val="00F520FF"/>
    <w:rsid w:val="00F52BEA"/>
    <w:rsid w:val="00F537DC"/>
    <w:rsid w:val="00F53B03"/>
    <w:rsid w:val="00F55C89"/>
    <w:rsid w:val="00F57760"/>
    <w:rsid w:val="00F63268"/>
    <w:rsid w:val="00F65530"/>
    <w:rsid w:val="00F664F4"/>
    <w:rsid w:val="00F721F5"/>
    <w:rsid w:val="00F915A1"/>
    <w:rsid w:val="00F91CA7"/>
    <w:rsid w:val="00FA0868"/>
    <w:rsid w:val="00FB0636"/>
    <w:rsid w:val="00FB06D6"/>
    <w:rsid w:val="00FB14E4"/>
    <w:rsid w:val="00FB3397"/>
    <w:rsid w:val="00FB3F90"/>
    <w:rsid w:val="00FB7296"/>
    <w:rsid w:val="00FC1BAF"/>
    <w:rsid w:val="00FC6F0C"/>
    <w:rsid w:val="00FD758C"/>
    <w:rsid w:val="00FE1733"/>
    <w:rsid w:val="00FE7F8E"/>
    <w:rsid w:val="00FF21EF"/>
    <w:rsid w:val="00FF37C8"/>
    <w:rsid w:val="00FF6EDC"/>
    <w:rsid w:val="00FF71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uiPriority w:val="99"/>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basedOn w:val="Normalny"/>
    <w:pPr>
      <w:tabs>
        <w:tab w:val="center" w:pos="4536"/>
        <w:tab w:val="right" w:pos="9072"/>
      </w:tabs>
    </w:pPr>
    <w:rPr>
      <w:rFonts w:ascii="Times New Roman" w:eastAsia="Times New Roman" w:hAnsi="Times New Roman"/>
      <w:sz w:val="28"/>
      <w:szCs w:val="20"/>
    </w:rPr>
  </w:style>
  <w:style w:type="character" w:customStyle="1" w:styleId="NagwekZnak">
    <w:name w:val="Nagłówek Znak"/>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uiPriority w:val="99"/>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rPr>
      <w:rFonts w:ascii="Times New Roman" w:eastAsia="Times New Roman" w:hAnsi="Times New Roman"/>
      <w:sz w:val="20"/>
      <w:szCs w:val="20"/>
      <w:lang w:eastAsia="pl-PL"/>
    </w:rPr>
  </w:style>
  <w:style w:type="character" w:customStyle="1" w:styleId="TekstprzypisudolnegoZnak">
    <w:name w:val="Tekst przypisu dolnego Znak"/>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lang/>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ListParagraph">
    <w:name w:val="List Paragraph"/>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basedOn w:val="Normalny"/>
    <w:link w:val="AkapitzlistZnak"/>
    <w:uiPriority w:val="34"/>
    <w:qFormat/>
    <w:rsid w:val="005E295E"/>
    <w:pPr>
      <w:ind w:left="720"/>
      <w:contextualSpacing/>
    </w:pPr>
    <w:rPr>
      <w:lang/>
    </w:rPr>
  </w:style>
  <w:style w:type="table" w:styleId="Tabela-Siatka">
    <w:name w:val="Table Grid"/>
    <w:basedOn w:val="Standardowy"/>
    <w:uiPriority w:val="59"/>
    <w:rsid w:val="001F6E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uiPriority w:val="99"/>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475F68"/>
    <w:rPr>
      <w:rFonts w:ascii="Arial" w:hAnsi="Arial" w:cs="Arial"/>
      <w:b/>
      <w:bCs/>
      <w:sz w:val="26"/>
      <w:szCs w:val="26"/>
    </w:rPr>
  </w:style>
  <w:style w:type="numbering" w:customStyle="1" w:styleId="WW8Num37">
    <w:name w:val="WW8Num37"/>
    <w:rsid w:val="00C725A5"/>
    <w:pPr>
      <w:numPr>
        <w:numId w:val="3"/>
      </w:numPr>
    </w:pPr>
  </w:style>
  <w:style w:type="numbering" w:customStyle="1" w:styleId="WW8Num34">
    <w:name w:val="WW8Num34"/>
    <w:rsid w:val="00C725A5"/>
    <w:pPr>
      <w:numPr>
        <w:numId w:val="2"/>
      </w:numPr>
    </w:pPr>
  </w:style>
  <w:style w:type="numbering" w:customStyle="1" w:styleId="WW8Num15">
    <w:name w:val="WW8Num15"/>
    <w:basedOn w:val="Bezlisty"/>
    <w:rsid w:val="004D4C7E"/>
    <w:pPr>
      <w:numPr>
        <w:numId w:val="4"/>
      </w:numPr>
    </w:pPr>
  </w:style>
  <w:style w:type="paragraph" w:customStyle="1" w:styleId="Heading">
    <w:name w:val="Heading"/>
    <w:basedOn w:val="Standard"/>
    <w:next w:val="Podtytu"/>
    <w:uiPriority w:val="99"/>
    <w:rsid w:val="001F6990"/>
    <w:pPr>
      <w:suppressAutoHyphens/>
      <w:autoSpaceDE/>
      <w:adjustRightInd/>
      <w:jc w:val="center"/>
      <w:textAlignment w:val="baseline"/>
    </w:pPr>
    <w:rPr>
      <w:rFonts w:ascii="Arial Narrow" w:eastAsia="WenQuanYi Zen Hei" w:hAnsi="Arial Narrow" w:cs="Arial Narrow"/>
      <w:kern w:val="3"/>
      <w:sz w:val="28"/>
      <w:lang w:eastAsia="zh-CN" w:bidi="hi-IN"/>
    </w:rPr>
  </w:style>
  <w:style w:type="paragraph" w:customStyle="1" w:styleId="Textbody">
    <w:name w:val="Text body"/>
    <w:basedOn w:val="Standard"/>
    <w:uiPriority w:val="99"/>
    <w:rsid w:val="001F6990"/>
    <w:pPr>
      <w:suppressAutoHyphens/>
      <w:autoSpaceDE/>
      <w:adjustRightInd/>
      <w:spacing w:after="120"/>
      <w:textAlignment w:val="baseline"/>
    </w:pPr>
    <w:rPr>
      <w:rFonts w:eastAsia="WenQuanYi Zen Hei" w:cs="Mangal"/>
      <w:kern w:val="3"/>
      <w:lang w:eastAsia="zh-CN" w:bidi="hi-IN"/>
    </w:rPr>
  </w:style>
  <w:style w:type="paragraph" w:customStyle="1" w:styleId="Style5">
    <w:name w:val="Style5"/>
    <w:basedOn w:val="Standard"/>
    <w:uiPriority w:val="99"/>
    <w:rsid w:val="001F6990"/>
    <w:pPr>
      <w:suppressAutoHyphens/>
      <w:adjustRightInd/>
      <w:spacing w:line="195" w:lineRule="exact"/>
      <w:jc w:val="both"/>
      <w:textAlignment w:val="baseline"/>
    </w:pPr>
    <w:rPr>
      <w:rFonts w:ascii="Arial Unicode MS" w:eastAsia="Arial Unicode MS" w:hAnsi="Arial Unicode MS" w:cs="Arial Unicode MS"/>
      <w:kern w:val="3"/>
      <w:lang w:eastAsia="zh-CN" w:bidi="hi-IN"/>
    </w:rPr>
  </w:style>
  <w:style w:type="paragraph" w:customStyle="1" w:styleId="Style13">
    <w:name w:val="Style13"/>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7">
    <w:name w:val="Style7"/>
    <w:basedOn w:val="Standard"/>
    <w:rsid w:val="001F6990"/>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paragraph" w:customStyle="1" w:styleId="Style15">
    <w:name w:val="Style15"/>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14">
    <w:name w:val="Style14"/>
    <w:basedOn w:val="Standard"/>
    <w:uiPriority w:val="99"/>
    <w:rsid w:val="001F6990"/>
    <w:pPr>
      <w:suppressAutoHyphens/>
      <w:adjustRightInd/>
      <w:jc w:val="right"/>
      <w:textAlignment w:val="baseline"/>
    </w:pPr>
    <w:rPr>
      <w:rFonts w:ascii="Arial Unicode MS" w:eastAsia="Arial Unicode MS" w:hAnsi="Arial Unicode MS" w:cs="Arial Unicode MS"/>
      <w:kern w:val="3"/>
      <w:lang w:eastAsia="zh-CN" w:bidi="hi-IN"/>
    </w:rPr>
  </w:style>
  <w:style w:type="paragraph" w:customStyle="1" w:styleId="Style18">
    <w:name w:val="Style18"/>
    <w:basedOn w:val="Standard"/>
    <w:uiPriority w:val="99"/>
    <w:rsid w:val="001F6990"/>
    <w:pPr>
      <w:suppressAutoHyphens/>
      <w:adjustRightInd/>
      <w:spacing w:line="293" w:lineRule="exact"/>
      <w:ind w:hanging="245"/>
      <w:jc w:val="both"/>
      <w:textAlignment w:val="baseline"/>
    </w:pPr>
    <w:rPr>
      <w:rFonts w:ascii="Arial Unicode MS" w:eastAsia="Arial Unicode MS" w:hAnsi="Arial Unicode MS" w:cs="Arial Unicode MS"/>
      <w:kern w:val="3"/>
      <w:lang w:eastAsia="zh-CN" w:bidi="hi-IN"/>
    </w:rPr>
  </w:style>
  <w:style w:type="paragraph" w:customStyle="1" w:styleId="Style16">
    <w:name w:val="Style16"/>
    <w:basedOn w:val="Standard"/>
    <w:uiPriority w:val="99"/>
    <w:rsid w:val="001F6990"/>
    <w:pPr>
      <w:suppressAutoHyphens/>
      <w:adjustRightInd/>
      <w:textAlignment w:val="baseline"/>
    </w:pPr>
    <w:rPr>
      <w:rFonts w:ascii="Arial Unicode MS" w:eastAsia="Arial Unicode MS" w:hAnsi="Arial Unicode MS" w:cs="Arial Unicode MS"/>
      <w:kern w:val="3"/>
      <w:lang w:eastAsia="zh-CN" w:bidi="hi-IN"/>
    </w:rPr>
  </w:style>
  <w:style w:type="paragraph" w:customStyle="1" w:styleId="Style8">
    <w:name w:val="Style8"/>
    <w:basedOn w:val="Standard"/>
    <w:uiPriority w:val="99"/>
    <w:rsid w:val="001F6990"/>
    <w:pPr>
      <w:adjustRightInd/>
      <w:spacing w:line="442" w:lineRule="exact"/>
      <w:textAlignment w:val="baseline"/>
    </w:pPr>
    <w:rPr>
      <w:rFonts w:ascii="Franklin Gothic Book" w:hAnsi="Franklin Gothic Book"/>
      <w:kern w:val="3"/>
      <w:lang w:eastAsia="zh-CN"/>
    </w:rPr>
  </w:style>
  <w:style w:type="paragraph" w:customStyle="1" w:styleId="Style12">
    <w:name w:val="Style12"/>
    <w:basedOn w:val="Standard"/>
    <w:uiPriority w:val="99"/>
    <w:rsid w:val="001F6990"/>
    <w:pPr>
      <w:adjustRightInd/>
      <w:jc w:val="both"/>
      <w:textAlignment w:val="baseline"/>
    </w:pPr>
    <w:rPr>
      <w:rFonts w:ascii="Franklin Gothic Book" w:hAnsi="Franklin Gothic Book"/>
      <w:kern w:val="3"/>
      <w:lang w:eastAsia="zh-CN"/>
    </w:rPr>
  </w:style>
  <w:style w:type="paragraph" w:customStyle="1" w:styleId="Style22">
    <w:name w:val="Style22"/>
    <w:basedOn w:val="Standard"/>
    <w:uiPriority w:val="99"/>
    <w:rsid w:val="001F6990"/>
    <w:pPr>
      <w:adjustRightInd/>
      <w:spacing w:line="307" w:lineRule="exact"/>
      <w:textAlignment w:val="baseline"/>
    </w:pPr>
    <w:rPr>
      <w:rFonts w:ascii="Franklin Gothic Book" w:hAnsi="Franklin Gothic Book"/>
      <w:kern w:val="3"/>
      <w:lang w:eastAsia="zh-CN"/>
    </w:rPr>
  </w:style>
  <w:style w:type="character" w:customStyle="1" w:styleId="FontStyle32">
    <w:name w:val="Font Style32"/>
    <w:uiPriority w:val="99"/>
    <w:rsid w:val="001F6990"/>
    <w:rPr>
      <w:rFonts w:ascii="Arial Unicode MS" w:eastAsia="Arial Unicode MS" w:hAnsi="Arial Unicode MS"/>
      <w:sz w:val="14"/>
    </w:rPr>
  </w:style>
  <w:style w:type="character" w:customStyle="1" w:styleId="FontStyle35">
    <w:name w:val="Font Style35"/>
    <w:uiPriority w:val="99"/>
    <w:rsid w:val="001F6990"/>
    <w:rPr>
      <w:rFonts w:ascii="Arial Unicode MS" w:eastAsia="Arial Unicode MS" w:hAnsi="Arial Unicode MS"/>
      <w:sz w:val="16"/>
    </w:rPr>
  </w:style>
  <w:style w:type="character" w:customStyle="1" w:styleId="FontStyle55">
    <w:name w:val="Font Style55"/>
    <w:uiPriority w:val="99"/>
    <w:rsid w:val="001F6990"/>
    <w:rPr>
      <w:rFonts w:ascii="Franklin Gothic Book" w:hAnsi="Franklin Gothic Book"/>
      <w:sz w:val="22"/>
    </w:rPr>
  </w:style>
  <w:style w:type="character" w:customStyle="1" w:styleId="FontStyle40">
    <w:name w:val="Font Style40"/>
    <w:uiPriority w:val="99"/>
    <w:rsid w:val="001F6990"/>
    <w:rPr>
      <w:rFonts w:ascii="Franklin Gothic Book" w:hAnsi="Franklin Gothic Book"/>
      <w:b/>
      <w:sz w:val="36"/>
    </w:rPr>
  </w:style>
  <w:style w:type="character" w:customStyle="1" w:styleId="FontStyle56">
    <w:name w:val="Font Style56"/>
    <w:uiPriority w:val="99"/>
    <w:rsid w:val="001F6990"/>
    <w:rPr>
      <w:rFonts w:ascii="Arial Unicode MS" w:eastAsia="Arial Unicode MS" w:hAnsi="Arial Unicode MS"/>
      <w:b/>
      <w:sz w:val="20"/>
    </w:rPr>
  </w:style>
  <w:style w:type="character" w:customStyle="1" w:styleId="WW8Num39z3">
    <w:name w:val="WW8Num39z3"/>
    <w:uiPriority w:val="99"/>
    <w:rsid w:val="001F6990"/>
  </w:style>
  <w:style w:type="numbering" w:customStyle="1" w:styleId="WW8Num16">
    <w:name w:val="WW8Num16"/>
    <w:rsid w:val="001F6990"/>
    <w:pPr>
      <w:numPr>
        <w:numId w:val="15"/>
      </w:numPr>
    </w:pPr>
  </w:style>
  <w:style w:type="numbering" w:customStyle="1" w:styleId="WW8Num10">
    <w:name w:val="WW8Num10"/>
    <w:rsid w:val="001F6990"/>
    <w:pPr>
      <w:numPr>
        <w:numId w:val="10"/>
      </w:numPr>
    </w:pPr>
  </w:style>
  <w:style w:type="numbering" w:customStyle="1" w:styleId="WW8Num3">
    <w:name w:val="WW8Num3"/>
    <w:rsid w:val="001F6990"/>
    <w:pPr>
      <w:numPr>
        <w:numId w:val="7"/>
      </w:numPr>
    </w:pPr>
  </w:style>
  <w:style w:type="numbering" w:customStyle="1" w:styleId="WW8Num12">
    <w:name w:val="WW8Num12"/>
    <w:rsid w:val="001F6990"/>
    <w:pPr>
      <w:numPr>
        <w:numId w:val="12"/>
      </w:numPr>
    </w:pPr>
  </w:style>
  <w:style w:type="numbering" w:customStyle="1" w:styleId="WW8Num22">
    <w:name w:val="WW8Num22"/>
    <w:rsid w:val="001F6990"/>
    <w:pPr>
      <w:numPr>
        <w:numId w:val="17"/>
      </w:numPr>
    </w:pPr>
  </w:style>
  <w:style w:type="numbering" w:customStyle="1" w:styleId="WW8Num14">
    <w:name w:val="WW8Num14"/>
    <w:rsid w:val="001F6990"/>
    <w:pPr>
      <w:numPr>
        <w:numId w:val="14"/>
      </w:numPr>
    </w:pPr>
  </w:style>
  <w:style w:type="numbering" w:customStyle="1" w:styleId="WW8Num2">
    <w:name w:val="WW8Num2"/>
    <w:rsid w:val="001F6990"/>
    <w:pPr>
      <w:numPr>
        <w:numId w:val="6"/>
      </w:numPr>
    </w:pPr>
  </w:style>
  <w:style w:type="numbering" w:customStyle="1" w:styleId="WW8Num27">
    <w:name w:val="WW8Num27"/>
    <w:rsid w:val="001F6990"/>
    <w:pPr>
      <w:numPr>
        <w:numId w:val="19"/>
      </w:numPr>
    </w:pPr>
  </w:style>
  <w:style w:type="numbering" w:customStyle="1" w:styleId="WW8Num11">
    <w:name w:val="WW8Num11"/>
    <w:rsid w:val="001F6990"/>
    <w:pPr>
      <w:numPr>
        <w:numId w:val="11"/>
      </w:numPr>
    </w:pPr>
  </w:style>
  <w:style w:type="numbering" w:customStyle="1" w:styleId="WW8Num13">
    <w:name w:val="WW8Num13"/>
    <w:rsid w:val="001F6990"/>
    <w:pPr>
      <w:numPr>
        <w:numId w:val="13"/>
      </w:numPr>
    </w:pPr>
  </w:style>
  <w:style w:type="numbering" w:customStyle="1" w:styleId="WW8Num5">
    <w:name w:val="WW8Num5"/>
    <w:rsid w:val="001F6990"/>
    <w:pPr>
      <w:numPr>
        <w:numId w:val="8"/>
      </w:numPr>
    </w:pPr>
  </w:style>
  <w:style w:type="numbering" w:customStyle="1" w:styleId="WW8Num18">
    <w:name w:val="WW8Num18"/>
    <w:rsid w:val="001F6990"/>
    <w:pPr>
      <w:numPr>
        <w:numId w:val="16"/>
      </w:numPr>
    </w:pPr>
  </w:style>
  <w:style w:type="numbering" w:customStyle="1" w:styleId="WW8Num7">
    <w:name w:val="WW8Num7"/>
    <w:rsid w:val="001F6990"/>
    <w:pPr>
      <w:numPr>
        <w:numId w:val="9"/>
      </w:numPr>
    </w:pPr>
  </w:style>
  <w:style w:type="numbering" w:customStyle="1" w:styleId="WW8Num1">
    <w:name w:val="WW8Num1"/>
    <w:rsid w:val="001F6990"/>
    <w:pPr>
      <w:numPr>
        <w:numId w:val="5"/>
      </w:numPr>
    </w:pPr>
  </w:style>
  <w:style w:type="numbering" w:customStyle="1" w:styleId="WW8Num30">
    <w:name w:val="WW8Num30"/>
    <w:rsid w:val="001F6990"/>
    <w:pPr>
      <w:numPr>
        <w:numId w:val="20"/>
      </w:numPr>
    </w:pPr>
  </w:style>
  <w:style w:type="numbering" w:customStyle="1" w:styleId="WW8Num24">
    <w:name w:val="WW8Num24"/>
    <w:rsid w:val="001F6990"/>
    <w:pPr>
      <w:numPr>
        <w:numId w:val="18"/>
      </w:numPr>
    </w:pPr>
  </w:style>
  <w:style w:type="numbering" w:customStyle="1" w:styleId="WW8Num31">
    <w:name w:val="WW8Num31"/>
    <w:basedOn w:val="Bezlisty"/>
    <w:rsid w:val="00C802FD"/>
    <w:pPr>
      <w:numPr>
        <w:numId w:val="48"/>
      </w:numPr>
    </w:pPr>
  </w:style>
  <w:style w:type="paragraph" w:styleId="Mapadokumentu">
    <w:name w:val="Mapa dokumentu"/>
    <w:basedOn w:val="Normalny"/>
    <w:semiHidden/>
    <w:rsid w:val="006E559C"/>
    <w:pPr>
      <w:shd w:val="clear" w:color="auto" w:fill="000080"/>
    </w:pPr>
    <w:rPr>
      <w:rFonts w:ascii="Tahoma" w:hAnsi="Tahoma" w:cs="Tahoma"/>
    </w:rPr>
  </w:style>
  <w:style w:type="character" w:customStyle="1" w:styleId="Nagwek30">
    <w:name w:val="Nagłówek #3"/>
    <w:rsid w:val="004F7F1B"/>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AkapitzlistZnak">
    <w:name w:val="Akapit z listą Znak"/>
    <w:link w:val="Akapitzlist"/>
    <w:uiPriority w:val="34"/>
    <w:rsid w:val="008E28D6"/>
    <w:rPr>
      <w:sz w:val="22"/>
      <w:szCs w:val="22"/>
      <w:lang w:eastAsia="en-US"/>
    </w:rPr>
  </w:style>
  <w:style w:type="character" w:customStyle="1" w:styleId="markedcontent">
    <w:name w:val="markedcontent"/>
    <w:basedOn w:val="Domylnaczcionkaakapitu"/>
    <w:rsid w:val="0077216A"/>
  </w:style>
</w:styles>
</file>

<file path=word/webSettings.xml><?xml version="1.0" encoding="utf-8"?>
<w:webSettings xmlns:r="http://schemas.openxmlformats.org/officeDocument/2006/relationships" xmlns:w="http://schemas.openxmlformats.org/wordprocessingml/2006/main">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733285553">
      <w:bodyDiv w:val="1"/>
      <w:marLeft w:val="0"/>
      <w:marRight w:val="0"/>
      <w:marTop w:val="0"/>
      <w:marBottom w:val="0"/>
      <w:divBdr>
        <w:top w:val="none" w:sz="0" w:space="0" w:color="auto"/>
        <w:left w:val="none" w:sz="0" w:space="0" w:color="auto"/>
        <w:bottom w:val="none" w:sz="0" w:space="0" w:color="auto"/>
        <w:right w:val="none" w:sz="0" w:space="0" w:color="auto"/>
      </w:divBdr>
    </w:div>
    <w:div w:id="75236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84CE9-660A-4A09-A840-59E3D7DB5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4135</Words>
  <Characters>24814</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Załącznik nr 9 do SIWZ</vt:lpstr>
    </vt:vector>
  </TitlesOfParts>
  <Company>Microsoft</Company>
  <LinksUpToDate>false</LinksUpToDate>
  <CharactersWithSpaces>28892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do SIWZ</dc:title>
  <dc:creator>Jacek</dc:creator>
  <cp:lastModifiedBy>profas</cp:lastModifiedBy>
  <cp:revision>2</cp:revision>
  <cp:lastPrinted>2023-05-25T06:39:00Z</cp:lastPrinted>
  <dcterms:created xsi:type="dcterms:W3CDTF">2025-10-22T18:25:00Z</dcterms:created>
  <dcterms:modified xsi:type="dcterms:W3CDTF">2025-10-22T18:25:00Z</dcterms:modified>
</cp:coreProperties>
</file>