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CB" w:rsidRDefault="00E460CB">
      <w:pPr>
        <w:pStyle w:val="Standarduser"/>
        <w:rPr>
          <w:rFonts w:ascii="Calibri" w:hAnsi="Calibri" w:cs="Calibri"/>
          <w:sz w:val="22"/>
          <w:szCs w:val="22"/>
        </w:rPr>
      </w:pPr>
    </w:p>
    <w:p w:rsidR="00E460CB" w:rsidRDefault="00E460CB">
      <w:pPr>
        <w:pStyle w:val="Standarduser"/>
        <w:rPr>
          <w:rFonts w:ascii="Calibri" w:hAnsi="Calibri" w:cs="Calibri"/>
          <w:sz w:val="22"/>
          <w:szCs w:val="22"/>
        </w:rPr>
      </w:pPr>
    </w:p>
    <w:p w:rsidR="00E460CB" w:rsidRDefault="00900EBE">
      <w:pPr>
        <w:pStyle w:val="Standarduser"/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Załącznik nr 5 do SIWZ</w:t>
      </w:r>
    </w:p>
    <w:p w:rsidR="00E460CB" w:rsidRDefault="00E460CB">
      <w:pPr>
        <w:pStyle w:val="Standarduser"/>
        <w:rPr>
          <w:b/>
          <w:sz w:val="22"/>
          <w:szCs w:val="22"/>
        </w:rPr>
      </w:pPr>
    </w:p>
    <w:p w:rsidR="00E460CB" w:rsidRDefault="00900EBE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 nie należy składać wraz z ofertą</w:t>
      </w:r>
    </w:p>
    <w:p w:rsidR="00E460CB" w:rsidRDefault="00900EBE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>załącznik należy złożyć w terminie trzech dnia od daty zamieszczenia na stronie internetowej wykazu wykonawców którzy</w:t>
      </w:r>
      <w:r>
        <w:rPr>
          <w:rFonts w:ascii="Calibri" w:hAnsi="Calibri" w:cs="Calibri"/>
          <w:b/>
          <w:bCs/>
          <w:sz w:val="22"/>
          <w:szCs w:val="22"/>
        </w:rPr>
        <w:t xml:space="preserve"> złożyli oferty</w:t>
      </w:r>
    </w:p>
    <w:p w:rsidR="00E460CB" w:rsidRDefault="00E460CB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E460CB" w:rsidRDefault="00900EBE">
      <w:pPr>
        <w:pStyle w:val="Standarduser"/>
        <w:jc w:val="right"/>
      </w:pPr>
      <w:r>
        <w:rPr>
          <w:rFonts w:ascii="Calibri" w:hAnsi="Calibri" w:cs="Calibri"/>
          <w:sz w:val="22"/>
          <w:szCs w:val="22"/>
        </w:rPr>
        <w:t>...................................., dnia ........................</w:t>
      </w:r>
    </w:p>
    <w:p w:rsidR="00E460CB" w:rsidRDefault="00900EBE">
      <w:pPr>
        <w:pStyle w:val="Standarduser"/>
      </w:pPr>
      <w:r>
        <w:rPr>
          <w:rFonts w:ascii="Calibri" w:hAnsi="Calibri" w:cs="Calibri"/>
          <w:sz w:val="22"/>
          <w:szCs w:val="22"/>
        </w:rPr>
        <w:t>....................................................................</w:t>
      </w:r>
    </w:p>
    <w:p w:rsidR="00E460CB" w:rsidRDefault="00900EBE">
      <w:pPr>
        <w:pStyle w:val="Standarduser"/>
      </w:pPr>
      <w:r>
        <w:rPr>
          <w:rFonts w:ascii="Calibri" w:hAnsi="Calibri" w:cs="Calibri"/>
          <w:sz w:val="22"/>
          <w:szCs w:val="22"/>
        </w:rPr>
        <w:t>....................................................................</w:t>
      </w:r>
    </w:p>
    <w:p w:rsidR="00E460CB" w:rsidRDefault="00900EBE">
      <w:pPr>
        <w:pStyle w:val="Standarduser"/>
      </w:pPr>
      <w:r>
        <w:rPr>
          <w:rFonts w:ascii="Calibri" w:hAnsi="Calibri" w:cs="Calibri"/>
          <w:sz w:val="22"/>
          <w:szCs w:val="22"/>
        </w:rPr>
        <w:t xml:space="preserve"> (Nazwa i adres wykonawcy)</w:t>
      </w:r>
    </w:p>
    <w:p w:rsidR="00E460CB" w:rsidRDefault="00E460CB">
      <w:pPr>
        <w:pStyle w:val="Standarduser"/>
        <w:rPr>
          <w:rFonts w:ascii="Calibri" w:hAnsi="Calibri" w:cs="Calibri"/>
          <w:sz w:val="22"/>
          <w:szCs w:val="22"/>
        </w:rPr>
      </w:pPr>
    </w:p>
    <w:p w:rsidR="00E460CB" w:rsidRDefault="00900EBE">
      <w:pPr>
        <w:pStyle w:val="Standarduser"/>
        <w:widowControl w:val="0"/>
        <w:spacing w:before="120" w:after="120"/>
        <w:jc w:val="center"/>
      </w:pPr>
      <w:r>
        <w:rPr>
          <w:rFonts w:ascii="Calibri" w:hAnsi="Calibri" w:cs="Calibri"/>
          <w:b/>
          <w:sz w:val="22"/>
          <w:szCs w:val="22"/>
          <w:lang w:eastAsia="pl-PL"/>
        </w:rPr>
        <w:t>OŚWIA</w:t>
      </w:r>
      <w:r>
        <w:rPr>
          <w:rFonts w:ascii="Calibri" w:hAnsi="Calibri" w:cs="Calibri"/>
          <w:b/>
          <w:sz w:val="22"/>
          <w:szCs w:val="22"/>
          <w:lang w:eastAsia="pl-PL"/>
        </w:rPr>
        <w:t>DCZENIE WYKONAWCY O PRZYNALEŻNOŚCI ALBO BRAKU PRZYNALEŻNOŚCI DO TEJ SAMEJ GRUPY KAPITAŁOWEJ</w:t>
      </w:r>
    </w:p>
    <w:p w:rsidR="00E460CB" w:rsidRDefault="00E460CB">
      <w:pPr>
        <w:pStyle w:val="Standarduser"/>
        <w:spacing w:before="120"/>
        <w:jc w:val="center"/>
        <w:rPr>
          <w:rFonts w:ascii="Calibri" w:eastAsia="Calibri" w:hAnsi="Calibri" w:cs="Calibri"/>
          <w:sz w:val="22"/>
          <w:szCs w:val="22"/>
        </w:rPr>
      </w:pPr>
    </w:p>
    <w:p w:rsidR="00E460CB" w:rsidRDefault="00900EBE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E460CB" w:rsidRDefault="00900EBE">
      <w:pPr>
        <w:pStyle w:val="Standarduser"/>
        <w:widowControl w:val="0"/>
        <w:jc w:val="center"/>
      </w:pPr>
      <w:r>
        <w:rPr>
          <w:rFonts w:ascii="Calibri" w:eastAsia="Calibri" w:hAnsi="Calibri" w:cs="Calibri"/>
          <w:spacing w:val="-2"/>
          <w:sz w:val="22"/>
          <w:szCs w:val="22"/>
        </w:rPr>
        <w:t>w trybie przetargu nieograniczonego na:</w:t>
      </w:r>
    </w:p>
    <w:p w:rsidR="00E460CB" w:rsidRDefault="00900EBE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</w:rPr>
        <w:t xml:space="preserve">Dostawę komputerów tabletów dla Lokalnego Ośrodka Wiedzy </w:t>
      </w:r>
      <w:r>
        <w:rPr>
          <w:rFonts w:ascii="Calibri" w:hAnsi="Calibri" w:cs="Calibri"/>
          <w:b/>
          <w:sz w:val="22"/>
          <w:szCs w:val="22"/>
        </w:rPr>
        <w:t>i Edukacji w Zespole Szkół nr 1 im. ks. St. Konarskiego  w Jędrzejowie w ramach projektu „Lokalne Ośrodki Wiedzy i Edukacji na rzecz aktywizacji edukacyjnej osób dorosłych 2” .</w:t>
      </w:r>
    </w:p>
    <w:p w:rsidR="00E460CB" w:rsidRDefault="00E460CB">
      <w:pPr>
        <w:pStyle w:val="Standarduser"/>
        <w:widowControl w:val="0"/>
        <w:jc w:val="center"/>
      </w:pPr>
    </w:p>
    <w:p w:rsidR="00E460CB" w:rsidRDefault="00900EBE">
      <w:pPr>
        <w:pStyle w:val="Standarduser"/>
        <w:widowControl w:val="0"/>
        <w:numPr>
          <w:ilvl w:val="0"/>
          <w:numId w:val="21"/>
        </w:numPr>
        <w:spacing w:before="120" w:after="120"/>
        <w:ind w:left="426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Oświadczam, że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przynależę</w:t>
      </w:r>
      <w:r>
        <w:rPr>
          <w:rFonts w:ascii="Calibri" w:hAnsi="Calibri" w:cs="Calibri"/>
          <w:sz w:val="22"/>
          <w:szCs w:val="22"/>
          <w:lang w:eastAsia="pl-PL"/>
        </w:rPr>
        <w:t xml:space="preserve">* do tej samej grupy kapitałowej co </w:t>
      </w:r>
      <w:r>
        <w:rPr>
          <w:rFonts w:ascii="Calibri" w:hAnsi="Calibri" w:cs="Calibri"/>
          <w:sz w:val="22"/>
          <w:szCs w:val="22"/>
          <w:lang w:eastAsia="pl-PL"/>
        </w:rPr>
        <w:t>wykonawca/wykonawcy, który/którzy we wskazanym wyżej postępowaniu również złożył/złożyli ofertę/oferty (wpisać nazwę/y   i adres/y wykonawcy/wykonawców):</w:t>
      </w:r>
    </w:p>
    <w:p w:rsidR="00E460CB" w:rsidRDefault="00900EBE">
      <w:pPr>
        <w:pStyle w:val="Standarduser"/>
        <w:widowControl w:val="0"/>
        <w:numPr>
          <w:ilvl w:val="0"/>
          <w:numId w:val="22"/>
        </w:numPr>
        <w:spacing w:line="360" w:lineRule="auto"/>
        <w:ind w:left="851" w:hanging="284"/>
        <w:jc w:val="both"/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………………………………………………………………………………………….</w:t>
      </w:r>
    </w:p>
    <w:p w:rsidR="00E460CB" w:rsidRDefault="00900EBE">
      <w:pPr>
        <w:pStyle w:val="Standarduser"/>
        <w:widowControl w:val="0"/>
        <w:tabs>
          <w:tab w:val="left" w:pos="851"/>
        </w:tabs>
        <w:spacing w:line="360" w:lineRule="auto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             2)………………………………………………………………………………………….</w:t>
      </w:r>
    </w:p>
    <w:p w:rsidR="00E460CB" w:rsidRDefault="00900EBE">
      <w:pPr>
        <w:pStyle w:val="Standarduser"/>
        <w:widowControl w:val="0"/>
        <w:spacing w:line="360" w:lineRule="auto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             </w:t>
      </w:r>
      <w:r>
        <w:rPr>
          <w:rFonts w:ascii="Calibri" w:hAnsi="Calibri" w:cs="Calibri"/>
          <w:sz w:val="22"/>
          <w:szCs w:val="22"/>
          <w:lang w:eastAsia="pl-PL"/>
        </w:rPr>
        <w:t>3)………………………………………………………………….……………………..</w:t>
      </w:r>
    </w:p>
    <w:p w:rsidR="00E460CB" w:rsidRDefault="00900EBE">
      <w:pPr>
        <w:pStyle w:val="Standarduser"/>
        <w:widowControl w:val="0"/>
        <w:numPr>
          <w:ilvl w:val="0"/>
          <w:numId w:val="23"/>
        </w:numPr>
        <w:spacing w:before="120" w:after="120"/>
        <w:ind w:left="426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Oświadczam, że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nie przynależę</w:t>
      </w:r>
      <w:r>
        <w:rPr>
          <w:rFonts w:ascii="Calibri" w:hAnsi="Calibri" w:cs="Calibri"/>
          <w:sz w:val="22"/>
          <w:szCs w:val="22"/>
          <w:lang w:eastAsia="pl-PL"/>
        </w:rPr>
        <w:t>* do tej samej grupy kapitałowej co wykonawca/wykonawcy, który/którzy we wskazanym wyżej postępowaniu również złożył/złożyli ofertę/oferty*.</w:t>
      </w:r>
    </w:p>
    <w:p w:rsidR="00E460CB" w:rsidRDefault="00900EBE">
      <w:pPr>
        <w:pStyle w:val="Standarduser"/>
        <w:widowControl w:val="0"/>
        <w:spacing w:before="120" w:after="120"/>
        <w:jc w:val="both"/>
      </w:pPr>
      <w:r>
        <w:rPr>
          <w:rFonts w:ascii="Calibri" w:hAnsi="Calibri" w:cs="Calibri"/>
          <w:i/>
          <w:sz w:val="22"/>
          <w:szCs w:val="22"/>
          <w:lang w:eastAsia="pl-PL"/>
        </w:rPr>
        <w:t>(*) niepotrzebne skreślić</w:t>
      </w:r>
    </w:p>
    <w:p w:rsidR="00E460CB" w:rsidRDefault="00900EBE">
      <w:pPr>
        <w:pStyle w:val="Standarduser"/>
        <w:widowControl w:val="0"/>
        <w:spacing w:before="120" w:after="120"/>
        <w:jc w:val="both"/>
      </w:pP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Uwaga!</w:t>
      </w:r>
    </w:p>
    <w:p w:rsidR="00E460CB" w:rsidRDefault="00900EBE">
      <w:pPr>
        <w:pStyle w:val="Standarduser"/>
        <w:widowControl w:val="0"/>
        <w:spacing w:before="120" w:after="120"/>
        <w:jc w:val="both"/>
      </w:pPr>
      <w:r>
        <w:rPr>
          <w:rFonts w:ascii="Calibri" w:hAnsi="Calibri" w:cs="Calibri"/>
          <w:sz w:val="22"/>
          <w:szCs w:val="22"/>
          <w:lang w:eastAsia="pl-PL"/>
        </w:rPr>
        <w:t>W przypadku pr</w:t>
      </w:r>
      <w:r>
        <w:rPr>
          <w:rFonts w:ascii="Calibri" w:hAnsi="Calibri" w:cs="Calibri"/>
          <w:sz w:val="22"/>
          <w:szCs w:val="22"/>
          <w:lang w:eastAsia="pl-PL"/>
        </w:rPr>
        <w:t>zynależności do tej samej grupy kapitałowej wykonawca może złożyć</w:t>
      </w:r>
      <w:r>
        <w:rPr>
          <w:rFonts w:ascii="Calibri" w:hAnsi="Calibri" w:cs="Calibri"/>
          <w:sz w:val="22"/>
          <w:szCs w:val="22"/>
          <w:lang w:eastAsia="pl-PL"/>
        </w:rPr>
        <w:br/>
      </w:r>
      <w:r>
        <w:rPr>
          <w:rFonts w:ascii="Calibri" w:hAnsi="Calibri" w:cs="Calibri"/>
          <w:sz w:val="22"/>
          <w:szCs w:val="22"/>
          <w:lang w:eastAsia="pl-PL"/>
        </w:rPr>
        <w:t>wraz z oświadczeniem dokumenty bądź informacje potwierdzające, że powiązania z innym wykonawcą nie prowadzą do zakłócenia konkurencji w postępowaniu.</w:t>
      </w:r>
    </w:p>
    <w:p w:rsidR="00E460CB" w:rsidRDefault="00900EBE">
      <w:pPr>
        <w:pStyle w:val="Standarduser"/>
        <w:widowControl w:val="0"/>
        <w:spacing w:before="120" w:after="120"/>
        <w:jc w:val="both"/>
      </w:pPr>
      <w:r>
        <w:rPr>
          <w:rFonts w:ascii="Calibri" w:hAnsi="Calibri" w:cs="Calibri"/>
          <w:sz w:val="22"/>
          <w:szCs w:val="22"/>
          <w:lang w:eastAsia="pl-PL"/>
        </w:rPr>
        <w:t>Przez grupę kapitałową należy rozumieć g</w:t>
      </w:r>
      <w:r>
        <w:rPr>
          <w:rFonts w:ascii="Calibri" w:hAnsi="Calibri" w:cs="Calibri"/>
          <w:sz w:val="22"/>
          <w:szCs w:val="22"/>
          <w:lang w:eastAsia="pl-PL"/>
        </w:rPr>
        <w:t>rupę w rozumieniu ustawy z dnia 16 lutego 2007 r. o ochronie konkurencji i konsumentów (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t.j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. Dz. U. z 2017 r. poz. 229).</w:t>
      </w:r>
    </w:p>
    <w:p w:rsidR="00E460CB" w:rsidRDefault="00E460CB">
      <w:pPr>
        <w:pStyle w:val="Standarduser"/>
        <w:widowControl w:val="0"/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E460CB" w:rsidRDefault="00900EBE">
      <w:pPr>
        <w:pStyle w:val="Standarduser"/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>dnia …………………. r.</w:t>
      </w:r>
    </w:p>
    <w:p w:rsidR="00E460CB" w:rsidRDefault="00900EBE">
      <w:pPr>
        <w:pStyle w:val="Standarduser"/>
        <w:jc w:val="center"/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……..………………………………………………….</w:t>
      </w:r>
    </w:p>
    <w:p w:rsidR="00E460CB" w:rsidRDefault="00900EBE">
      <w:pPr>
        <w:pStyle w:val="Standarduser"/>
        <w:jc w:val="center"/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(podpis osoby uprawnione</w:t>
      </w:r>
      <w:r>
        <w:rPr>
          <w:sz w:val="22"/>
          <w:szCs w:val="22"/>
        </w:rPr>
        <w:t>j do reprezentacji)</w:t>
      </w:r>
    </w:p>
    <w:p w:rsidR="00E460CB" w:rsidRDefault="00E460CB">
      <w:pPr>
        <w:pStyle w:val="Standard"/>
      </w:pPr>
    </w:p>
    <w:sectPr w:rsidR="00E460CB" w:rsidSect="00E460CB">
      <w:headerReference w:type="default" r:id="rId7"/>
      <w:footerReference w:type="default" r:id="rId8"/>
      <w:pgSz w:w="11906" w:h="16838"/>
      <w:pgMar w:top="624" w:right="992" w:bottom="284" w:left="851" w:header="567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EBE" w:rsidRDefault="00900EBE" w:rsidP="00E460CB">
      <w:r>
        <w:separator/>
      </w:r>
    </w:p>
  </w:endnote>
  <w:endnote w:type="continuationSeparator" w:id="0">
    <w:p w:rsidR="00900EBE" w:rsidRDefault="00900EBE" w:rsidP="00E46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0CB" w:rsidRDefault="00E460CB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E460CB" w:rsidRDefault="00E460CB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E460CB" w:rsidRDefault="00E460CB">
    <w:pPr>
      <w:pStyle w:val="Standard"/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Ind w:w="-108" w:type="dxa"/>
      <w:tblLayout w:type="fixed"/>
      <w:tblCellMar>
        <w:left w:w="10" w:type="dxa"/>
        <w:right w:w="10" w:type="dxa"/>
      </w:tblCellMar>
      <w:tblLook w:val="0000"/>
    </w:tblPr>
    <w:tblGrid>
      <w:gridCol w:w="2406"/>
      <w:gridCol w:w="2412"/>
      <w:gridCol w:w="2121"/>
      <w:gridCol w:w="2525"/>
    </w:tblGrid>
    <w:tr w:rsidR="00E460CB" w:rsidTr="002033A6">
      <w:tblPrEx>
        <w:tblCellMar>
          <w:top w:w="0" w:type="dxa"/>
          <w:bottom w:w="0" w:type="dxa"/>
        </w:tblCellMar>
      </w:tblPrEx>
      <w:tc>
        <w:tcPr>
          <w:tcW w:w="9463" w:type="dxa"/>
          <w:gridSpan w:val="4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E460CB" w:rsidRDefault="00E460CB">
          <w:pPr>
            <w:pStyle w:val="Standard"/>
            <w:spacing w:before="120"/>
            <w:jc w:val="center"/>
          </w:pPr>
          <w:r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E460CB" w:rsidTr="002033A6">
      <w:tblPrEx>
        <w:tblCellMar>
          <w:top w:w="0" w:type="dxa"/>
          <w:bottom w:w="0" w:type="dxa"/>
        </w:tblCellMar>
      </w:tblPrEx>
      <w:tc>
        <w:tcPr>
          <w:tcW w:w="240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60CB" w:rsidRDefault="00E460CB">
          <w:pPr>
            <w:pStyle w:val="Standard"/>
          </w:pPr>
          <w:r>
            <w:rPr>
              <w:noProof/>
            </w:rPr>
            <w:drawing>
              <wp:inline distT="0" distB="0" distL="0" distR="0">
                <wp:extent cx="1371599" cy="685799"/>
                <wp:effectExtent l="0" t="0" r="0" b="0"/>
                <wp:docPr id="2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599" cy="685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60CB" w:rsidRDefault="00E460CB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1171440" cy="704880"/>
                <wp:effectExtent l="0" t="0" r="0" b="0"/>
                <wp:docPr id="3" name="Obraz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40" cy="70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60CB" w:rsidRDefault="00E460CB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390600" cy="428760"/>
                <wp:effectExtent l="0" t="0" r="0" b="0"/>
                <wp:docPr id="4" name="Obraz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 flipH="1">
                          <a:off x="0" y="0"/>
                          <a:ext cx="390600" cy="42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252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60CB" w:rsidRDefault="00E460CB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1438199" cy="542880"/>
                <wp:effectExtent l="0" t="0" r="0" b="0"/>
                <wp:docPr id="5" name="Obraz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199" cy="54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460CB" w:rsidRDefault="00E460CB">
    <w:pPr>
      <w:pStyle w:val="Standard"/>
      <w:widowControl w:val="0"/>
      <w:tabs>
        <w:tab w:val="left" w:pos="11543"/>
      </w:tabs>
      <w:spacing w:before="9" w:line="247" w:lineRule="auto"/>
      <w:ind w:left="3888" w:right="311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EBE" w:rsidRDefault="00900EBE" w:rsidP="00E460CB">
      <w:r w:rsidRPr="00E460CB">
        <w:rPr>
          <w:color w:val="000000"/>
        </w:rPr>
        <w:separator/>
      </w:r>
    </w:p>
  </w:footnote>
  <w:footnote w:type="continuationSeparator" w:id="0">
    <w:p w:rsidR="00900EBE" w:rsidRDefault="00900EBE" w:rsidP="00E46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0CB" w:rsidRDefault="00E460CB">
    <w:pPr>
      <w:pStyle w:val="Header"/>
    </w:pPr>
    <w:r>
      <w:rPr>
        <w:noProof/>
      </w:rPr>
      <w:drawing>
        <wp:inline distT="0" distB="0" distL="0" distR="0">
          <wp:extent cx="5762520" cy="743040"/>
          <wp:effectExtent l="0" t="0" r="0" b="0"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520" cy="7430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1514"/>
    <w:multiLevelType w:val="multilevel"/>
    <w:tmpl w:val="AF0E3E3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FE50701"/>
    <w:multiLevelType w:val="multilevel"/>
    <w:tmpl w:val="A9DCDBC6"/>
    <w:styleLink w:val="WWNum10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52E7EB7"/>
    <w:multiLevelType w:val="multilevel"/>
    <w:tmpl w:val="01DA4B5C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">
    <w:nsid w:val="2A9C51FD"/>
    <w:multiLevelType w:val="multilevel"/>
    <w:tmpl w:val="227C4AE0"/>
    <w:styleLink w:val="WWNum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2D930D76"/>
    <w:multiLevelType w:val="multilevel"/>
    <w:tmpl w:val="38B27E4C"/>
    <w:styleLink w:val="WWNum4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315F392B"/>
    <w:multiLevelType w:val="multilevel"/>
    <w:tmpl w:val="D70C988E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382659BF"/>
    <w:multiLevelType w:val="multilevel"/>
    <w:tmpl w:val="8570A75E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40B3527E"/>
    <w:multiLevelType w:val="multilevel"/>
    <w:tmpl w:val="DEC253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4AD10B4F"/>
    <w:multiLevelType w:val="multilevel"/>
    <w:tmpl w:val="0C42BB5E"/>
    <w:styleLink w:val="WW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4C354848"/>
    <w:multiLevelType w:val="multilevel"/>
    <w:tmpl w:val="8F6A43DA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4D101DAA"/>
    <w:multiLevelType w:val="multilevel"/>
    <w:tmpl w:val="9836CB5C"/>
    <w:styleLink w:val="WWNum13a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59567C7B"/>
    <w:multiLevelType w:val="multilevel"/>
    <w:tmpl w:val="B71C4910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5AB75635"/>
    <w:multiLevelType w:val="multilevel"/>
    <w:tmpl w:val="0C068366"/>
    <w:styleLink w:val="WWNum3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61097263"/>
    <w:multiLevelType w:val="multilevel"/>
    <w:tmpl w:val="2438C018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62E0058A"/>
    <w:multiLevelType w:val="multilevel"/>
    <w:tmpl w:val="5C5A6FE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644C0AE8"/>
    <w:multiLevelType w:val="multilevel"/>
    <w:tmpl w:val="287695B4"/>
    <w:styleLink w:val="WWNum1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73F70A3F"/>
    <w:multiLevelType w:val="multilevel"/>
    <w:tmpl w:val="9CCCDC9E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79323C43"/>
    <w:multiLevelType w:val="multilevel"/>
    <w:tmpl w:val="1A8262C0"/>
    <w:styleLink w:val="WWNum1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7D3D682C"/>
    <w:multiLevelType w:val="multilevel"/>
    <w:tmpl w:val="743ED0EC"/>
    <w:styleLink w:val="WWNum12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7DEF11B2"/>
    <w:multiLevelType w:val="multilevel"/>
    <w:tmpl w:val="0524AEC2"/>
    <w:styleLink w:val="WWNum1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6"/>
  </w:num>
  <w:num w:numId="5">
    <w:abstractNumId w:val="3"/>
  </w:num>
  <w:num w:numId="6">
    <w:abstractNumId w:val="14"/>
  </w:num>
  <w:num w:numId="7">
    <w:abstractNumId w:val="12"/>
  </w:num>
  <w:num w:numId="8">
    <w:abstractNumId w:val="4"/>
  </w:num>
  <w:num w:numId="9">
    <w:abstractNumId w:val="9"/>
  </w:num>
  <w:num w:numId="10">
    <w:abstractNumId w:val="8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18"/>
  </w:num>
  <w:num w:numId="17">
    <w:abstractNumId w:val="10"/>
  </w:num>
  <w:num w:numId="18">
    <w:abstractNumId w:val="19"/>
  </w:num>
  <w:num w:numId="19">
    <w:abstractNumId w:val="17"/>
  </w:num>
  <w:num w:numId="20">
    <w:abstractNumId w:val="15"/>
  </w:num>
  <w:num w:numId="21">
    <w:abstractNumId w:val="19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1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0CB"/>
    <w:rsid w:val="003374F6"/>
    <w:rsid w:val="00900EBE"/>
    <w:rsid w:val="00E4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60CB"/>
    <w:pPr>
      <w:widowControl/>
    </w:pPr>
  </w:style>
  <w:style w:type="paragraph" w:customStyle="1" w:styleId="Heading">
    <w:name w:val="Heading"/>
    <w:basedOn w:val="Standard"/>
    <w:next w:val="Textbody"/>
    <w:rsid w:val="00E460C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E460CB"/>
    <w:pPr>
      <w:jc w:val="both"/>
    </w:pPr>
    <w:rPr>
      <w:b/>
    </w:rPr>
  </w:style>
  <w:style w:type="paragraph" w:styleId="Lista">
    <w:name w:val="List"/>
    <w:basedOn w:val="Textbody"/>
    <w:rsid w:val="00E460CB"/>
    <w:rPr>
      <w:rFonts w:cs="Lucida Sans"/>
    </w:rPr>
  </w:style>
  <w:style w:type="paragraph" w:customStyle="1" w:styleId="Caption">
    <w:name w:val="Caption"/>
    <w:basedOn w:val="Standard"/>
    <w:rsid w:val="00E460CB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rsid w:val="00E460CB"/>
    <w:pPr>
      <w:suppressLineNumbers/>
    </w:pPr>
    <w:rPr>
      <w:rFonts w:cs="Lucida Sans"/>
    </w:rPr>
  </w:style>
  <w:style w:type="paragraph" w:customStyle="1" w:styleId="Heading1">
    <w:name w:val="Heading 1"/>
    <w:basedOn w:val="Standard"/>
    <w:next w:val="Standard"/>
    <w:rsid w:val="00E460CB"/>
    <w:pPr>
      <w:keepNext/>
      <w:jc w:val="center"/>
      <w:outlineLvl w:val="0"/>
    </w:pPr>
    <w:rPr>
      <w:b/>
      <w:sz w:val="28"/>
      <w:lang w:val="en-US"/>
    </w:rPr>
  </w:style>
  <w:style w:type="paragraph" w:customStyle="1" w:styleId="Heading2">
    <w:name w:val="Heading 2"/>
    <w:basedOn w:val="Standard"/>
    <w:next w:val="Standard"/>
    <w:rsid w:val="00E460CB"/>
    <w:pPr>
      <w:keepNext/>
      <w:ind w:left="2268"/>
      <w:jc w:val="center"/>
      <w:outlineLvl w:val="1"/>
    </w:pPr>
    <w:rPr>
      <w:b/>
      <w:sz w:val="32"/>
    </w:rPr>
  </w:style>
  <w:style w:type="paragraph" w:customStyle="1" w:styleId="Heading3">
    <w:name w:val="Heading 3"/>
    <w:basedOn w:val="Standard"/>
    <w:next w:val="Standard"/>
    <w:rsid w:val="00E460CB"/>
    <w:pPr>
      <w:keepNext/>
      <w:spacing w:line="360" w:lineRule="auto"/>
      <w:outlineLvl w:val="2"/>
    </w:pPr>
    <w:rPr>
      <w:sz w:val="28"/>
      <w:lang w:val="de-DE"/>
    </w:rPr>
  </w:style>
  <w:style w:type="paragraph" w:customStyle="1" w:styleId="Heading4">
    <w:name w:val="Heading 4"/>
    <w:basedOn w:val="Standard"/>
    <w:next w:val="Standard"/>
    <w:rsid w:val="00E460CB"/>
    <w:pPr>
      <w:keepNext/>
      <w:jc w:val="center"/>
      <w:outlineLvl w:val="3"/>
    </w:pPr>
    <w:rPr>
      <w:b/>
    </w:rPr>
  </w:style>
  <w:style w:type="paragraph" w:customStyle="1" w:styleId="Heading5">
    <w:name w:val="Heading 5"/>
    <w:basedOn w:val="Standard"/>
    <w:next w:val="Standard"/>
    <w:rsid w:val="00E460CB"/>
    <w:pPr>
      <w:keepNext/>
      <w:jc w:val="center"/>
      <w:outlineLvl w:val="4"/>
    </w:pPr>
    <w:rPr>
      <w:sz w:val="40"/>
    </w:rPr>
  </w:style>
  <w:style w:type="paragraph" w:customStyle="1" w:styleId="HeaderandFooter">
    <w:name w:val="Header and Footer"/>
    <w:basedOn w:val="Standard"/>
    <w:rsid w:val="00E460CB"/>
  </w:style>
  <w:style w:type="paragraph" w:customStyle="1" w:styleId="Header">
    <w:name w:val="Header"/>
    <w:basedOn w:val="Standard"/>
    <w:rsid w:val="00E460CB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E460C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Standard"/>
    <w:rsid w:val="00E460CB"/>
    <w:pPr>
      <w:jc w:val="both"/>
    </w:pPr>
    <w:rPr>
      <w:sz w:val="22"/>
    </w:rPr>
  </w:style>
  <w:style w:type="paragraph" w:styleId="Tytu">
    <w:name w:val="Title"/>
    <w:basedOn w:val="Standard"/>
    <w:rsid w:val="00E460CB"/>
    <w:pPr>
      <w:jc w:val="center"/>
    </w:pPr>
    <w:rPr>
      <w:b/>
      <w:sz w:val="22"/>
    </w:rPr>
  </w:style>
  <w:style w:type="paragraph" w:customStyle="1" w:styleId="Tekstpodstawowy22">
    <w:name w:val="Tekst podstawowy 22"/>
    <w:basedOn w:val="Standard"/>
    <w:rsid w:val="00E460CB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Standard"/>
    <w:rsid w:val="00E460CB"/>
    <w:pPr>
      <w:tabs>
        <w:tab w:val="left" w:pos="1418"/>
      </w:tabs>
      <w:ind w:left="709"/>
      <w:jc w:val="both"/>
    </w:pPr>
    <w:rPr>
      <w:sz w:val="22"/>
    </w:rPr>
  </w:style>
  <w:style w:type="paragraph" w:styleId="Tekstpodstawowy2">
    <w:name w:val="Body Text 2"/>
    <w:basedOn w:val="Standard"/>
    <w:rsid w:val="00E460CB"/>
    <w:pPr>
      <w:overflowPunct w:val="0"/>
      <w:jc w:val="both"/>
      <w:textAlignment w:val="auto"/>
    </w:pPr>
    <w:rPr>
      <w:szCs w:val="24"/>
    </w:rPr>
  </w:style>
  <w:style w:type="paragraph" w:styleId="Tekstdymka">
    <w:name w:val="Balloon Text"/>
    <w:basedOn w:val="Standard"/>
    <w:rsid w:val="00E460CB"/>
    <w:rPr>
      <w:rFonts w:ascii="Tahoma" w:hAnsi="Tahoma"/>
      <w:sz w:val="16"/>
      <w:szCs w:val="16"/>
    </w:rPr>
  </w:style>
  <w:style w:type="paragraph" w:customStyle="1" w:styleId="Default">
    <w:name w:val="Default"/>
    <w:rsid w:val="00E460CB"/>
    <w:pPr>
      <w:widowControl/>
    </w:pPr>
    <w:rPr>
      <w:rFonts w:ascii="Calibri" w:hAnsi="Calibri" w:cs="Calibri"/>
      <w:color w:val="000000"/>
      <w:szCs w:val="24"/>
    </w:rPr>
  </w:style>
  <w:style w:type="paragraph" w:styleId="Akapitzlist">
    <w:name w:val="List Paragraph"/>
    <w:basedOn w:val="Standard"/>
    <w:rsid w:val="00E460CB"/>
    <w:pPr>
      <w:overflowPunct w:val="0"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Footnote">
    <w:name w:val="Footnote"/>
    <w:basedOn w:val="Standard"/>
    <w:rsid w:val="00E460CB"/>
    <w:pPr>
      <w:overflowPunct w:val="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user">
    <w:name w:val="Standard (user)"/>
    <w:rsid w:val="00E460CB"/>
    <w:pPr>
      <w:widowControl/>
    </w:pPr>
    <w:rPr>
      <w:kern w:val="3"/>
      <w:szCs w:val="24"/>
      <w:lang w:eastAsia="zh-CN"/>
    </w:rPr>
  </w:style>
  <w:style w:type="paragraph" w:styleId="NormalnyWeb">
    <w:name w:val="Normal (Web)"/>
    <w:basedOn w:val="Standard"/>
    <w:rsid w:val="00E460CB"/>
    <w:pPr>
      <w:overflowPunct w:val="0"/>
      <w:spacing w:before="280" w:after="280"/>
      <w:textAlignment w:val="auto"/>
    </w:pPr>
    <w:rPr>
      <w:szCs w:val="24"/>
    </w:rPr>
  </w:style>
  <w:style w:type="paragraph" w:customStyle="1" w:styleId="Endnote">
    <w:name w:val="Endnote"/>
    <w:basedOn w:val="Standard"/>
    <w:rsid w:val="00E460CB"/>
    <w:rPr>
      <w:sz w:val="20"/>
    </w:rPr>
  </w:style>
  <w:style w:type="paragraph" w:customStyle="1" w:styleId="Textbodyindent">
    <w:name w:val="Text body indent"/>
    <w:basedOn w:val="Standard"/>
    <w:rsid w:val="00E460CB"/>
    <w:pPr>
      <w:spacing w:after="120"/>
      <w:ind w:left="283"/>
    </w:pPr>
  </w:style>
  <w:style w:type="paragraph" w:customStyle="1" w:styleId="Teksttreci1">
    <w:name w:val="Tekst treści1"/>
    <w:basedOn w:val="Standard"/>
    <w:rsid w:val="00E460CB"/>
    <w:pPr>
      <w:widowControl w:val="0"/>
      <w:shd w:val="clear" w:color="auto" w:fill="FFFFFF"/>
      <w:overflowPunct w:val="0"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Standard"/>
    <w:rsid w:val="00E460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hAnsi="Courier New"/>
      <w:sz w:val="20"/>
    </w:rPr>
  </w:style>
  <w:style w:type="character" w:styleId="Numerstrony">
    <w:name w:val="page number"/>
    <w:basedOn w:val="Domylnaczcionkaakapitu"/>
    <w:rsid w:val="00E460CB"/>
  </w:style>
  <w:style w:type="character" w:customStyle="1" w:styleId="TekstdymkaZnak">
    <w:name w:val="Tekst dymka Znak"/>
    <w:rsid w:val="00E460CB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E460CB"/>
    <w:rPr>
      <w:sz w:val="24"/>
    </w:rPr>
  </w:style>
  <w:style w:type="character" w:styleId="Pogrubienie">
    <w:name w:val="Strong"/>
    <w:rsid w:val="00E460CB"/>
    <w:rPr>
      <w:b/>
      <w:bCs/>
    </w:rPr>
  </w:style>
  <w:style w:type="character" w:styleId="Uwydatnienie">
    <w:name w:val="Emphasis"/>
    <w:rsid w:val="00E460CB"/>
    <w:rPr>
      <w:rFonts w:ascii="Times New Roman" w:hAnsi="Times New Roman" w:cs="Times New Roman"/>
      <w:i/>
      <w:iCs/>
    </w:rPr>
  </w:style>
  <w:style w:type="character" w:customStyle="1" w:styleId="TekstprzypisudolnegoZnak">
    <w:name w:val="Tekst przypisu dolnego Znak"/>
    <w:rsid w:val="00E460CB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rsid w:val="00E460CB"/>
  </w:style>
  <w:style w:type="character" w:customStyle="1" w:styleId="Footnoteanchor">
    <w:name w:val="Footnote anchor"/>
    <w:rsid w:val="00E460CB"/>
    <w:rPr>
      <w:rFonts w:ascii="Times New Roman" w:hAnsi="Times New Roman" w:cs="Times New Roman"/>
      <w:position w:val="0"/>
      <w:vertAlign w:val="superscript"/>
    </w:rPr>
  </w:style>
  <w:style w:type="character" w:customStyle="1" w:styleId="FootnoteCharacters">
    <w:name w:val="Footnote Characters"/>
    <w:rsid w:val="00E460CB"/>
    <w:rPr>
      <w:rFonts w:ascii="Times New Roman" w:hAnsi="Times New Roman" w:cs="Times New Roman"/>
      <w:position w:val="0"/>
      <w:vertAlign w:val="superscript"/>
    </w:rPr>
  </w:style>
  <w:style w:type="character" w:customStyle="1" w:styleId="h1">
    <w:name w:val="h1"/>
    <w:basedOn w:val="Domylnaczcionkaakapitu"/>
    <w:rsid w:val="00E460CB"/>
  </w:style>
  <w:style w:type="character" w:customStyle="1" w:styleId="FootnoteSymbol">
    <w:name w:val="Footnote Symbol"/>
    <w:rsid w:val="00E460CB"/>
    <w:rPr>
      <w:position w:val="0"/>
      <w:vertAlign w:val="superscript"/>
    </w:rPr>
  </w:style>
  <w:style w:type="character" w:customStyle="1" w:styleId="NagwekZnak">
    <w:name w:val="Nagłówek Znak"/>
    <w:rsid w:val="00E460CB"/>
    <w:rPr>
      <w:sz w:val="24"/>
    </w:rPr>
  </w:style>
  <w:style w:type="character" w:customStyle="1" w:styleId="TytuZnak">
    <w:name w:val="Tytuł Znak"/>
    <w:rsid w:val="00E460CB"/>
    <w:rPr>
      <w:b/>
      <w:sz w:val="22"/>
    </w:rPr>
  </w:style>
  <w:style w:type="character" w:customStyle="1" w:styleId="padding-right-standard">
    <w:name w:val="padding-right-standard"/>
    <w:basedOn w:val="Domylnaczcionkaakapitu"/>
    <w:rsid w:val="00E460CB"/>
  </w:style>
  <w:style w:type="character" w:customStyle="1" w:styleId="Internetlink">
    <w:name w:val="Internet link"/>
    <w:rsid w:val="00E460CB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rsid w:val="00E460CB"/>
  </w:style>
  <w:style w:type="character" w:customStyle="1" w:styleId="Endnoteanchor">
    <w:name w:val="Endnote anchor"/>
    <w:rsid w:val="00E460CB"/>
    <w:rPr>
      <w:position w:val="0"/>
      <w:vertAlign w:val="superscript"/>
    </w:rPr>
  </w:style>
  <w:style w:type="character" w:customStyle="1" w:styleId="EndnoteCharacters">
    <w:name w:val="Endnote Characters"/>
    <w:rsid w:val="00E460CB"/>
    <w:rPr>
      <w:position w:val="0"/>
      <w:vertAlign w:val="superscript"/>
    </w:rPr>
  </w:style>
  <w:style w:type="character" w:customStyle="1" w:styleId="TekstpodstawowywcityZnak">
    <w:name w:val="Tekst podstawowy wcięty Znak"/>
    <w:rsid w:val="00E460CB"/>
    <w:rPr>
      <w:sz w:val="24"/>
    </w:rPr>
  </w:style>
  <w:style w:type="character" w:customStyle="1" w:styleId="Nierozpoznanawzmianka">
    <w:name w:val="Nierozpoznana wzmianka"/>
    <w:rsid w:val="00E460CB"/>
    <w:rPr>
      <w:color w:val="605E5C"/>
      <w:shd w:val="clear" w:color="auto" w:fill="E1DFDD"/>
    </w:rPr>
  </w:style>
  <w:style w:type="character" w:customStyle="1" w:styleId="Teksttreci">
    <w:name w:val="Tekst treści_"/>
    <w:rsid w:val="00E460CB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rsid w:val="00E460CB"/>
    <w:rPr>
      <w:rFonts w:ascii="Georgia" w:hAnsi="Georgia" w:cs="Georgia"/>
      <w:i/>
      <w:iCs/>
      <w:sz w:val="19"/>
      <w:szCs w:val="19"/>
      <w:shd w:val="clear" w:color="auto" w:fill="FFFFFF"/>
    </w:rPr>
  </w:style>
  <w:style w:type="character" w:customStyle="1" w:styleId="HTML-wstpniesformatowanyZnak">
    <w:name w:val="HTML - wstępnie sformatowany Znak"/>
    <w:rsid w:val="00E460CB"/>
    <w:rPr>
      <w:rFonts w:ascii="Courier New" w:hAnsi="Courier New" w:cs="Courier New"/>
    </w:rPr>
  </w:style>
  <w:style w:type="character" w:customStyle="1" w:styleId="ListLabel1">
    <w:name w:val="ListLabel 1"/>
    <w:rsid w:val="00E460CB"/>
    <w:rPr>
      <w:b w:val="0"/>
    </w:rPr>
  </w:style>
  <w:style w:type="character" w:customStyle="1" w:styleId="ListLabel2">
    <w:name w:val="ListLabel 2"/>
    <w:rsid w:val="00E460CB"/>
    <w:rPr>
      <w:rFonts w:eastAsia="Times New Roman" w:cs="Arial"/>
    </w:rPr>
  </w:style>
  <w:style w:type="character" w:customStyle="1" w:styleId="ListLabel3">
    <w:name w:val="ListLabel 3"/>
    <w:rsid w:val="00E460CB"/>
    <w:rPr>
      <w:b w:val="0"/>
    </w:rPr>
  </w:style>
  <w:style w:type="character" w:customStyle="1" w:styleId="ListLabel4">
    <w:name w:val="ListLabel 4"/>
    <w:rsid w:val="00E460CB"/>
    <w:rPr>
      <w:b w:val="0"/>
    </w:rPr>
  </w:style>
  <w:style w:type="character" w:customStyle="1" w:styleId="ListLabel5">
    <w:name w:val="ListLabel 5"/>
    <w:rsid w:val="00E460CB"/>
    <w:rPr>
      <w:b/>
    </w:rPr>
  </w:style>
  <w:style w:type="character" w:customStyle="1" w:styleId="ListLabel6">
    <w:name w:val="ListLabel 6"/>
    <w:rsid w:val="00E460CB"/>
    <w:rPr>
      <w:b/>
    </w:rPr>
  </w:style>
  <w:style w:type="character" w:customStyle="1" w:styleId="ListLabel7">
    <w:name w:val="ListLabel 7"/>
    <w:rsid w:val="00E460CB"/>
    <w:rPr>
      <w:b/>
    </w:rPr>
  </w:style>
  <w:style w:type="character" w:customStyle="1" w:styleId="ListLabel8">
    <w:name w:val="ListLabel 8"/>
    <w:rsid w:val="00E460CB"/>
    <w:rPr>
      <w:b/>
    </w:rPr>
  </w:style>
  <w:style w:type="numbering" w:customStyle="1" w:styleId="NoList">
    <w:name w:val="No List"/>
    <w:basedOn w:val="Bezlisty"/>
    <w:rsid w:val="00E460CB"/>
    <w:pPr>
      <w:numPr>
        <w:numId w:val="1"/>
      </w:numPr>
    </w:pPr>
  </w:style>
  <w:style w:type="numbering" w:customStyle="1" w:styleId="WWNum10">
    <w:name w:val="WWNum10"/>
    <w:basedOn w:val="Bezlisty"/>
    <w:rsid w:val="00E460CB"/>
    <w:pPr>
      <w:numPr>
        <w:numId w:val="2"/>
      </w:numPr>
    </w:pPr>
  </w:style>
  <w:style w:type="numbering" w:customStyle="1" w:styleId="WWNum12">
    <w:name w:val="WWNum12"/>
    <w:basedOn w:val="Bezlisty"/>
    <w:rsid w:val="00E460CB"/>
    <w:pPr>
      <w:numPr>
        <w:numId w:val="3"/>
      </w:numPr>
    </w:pPr>
  </w:style>
  <w:style w:type="numbering" w:customStyle="1" w:styleId="WWNum13">
    <w:name w:val="WWNum13"/>
    <w:basedOn w:val="Bezlisty"/>
    <w:rsid w:val="00E460CB"/>
    <w:pPr>
      <w:numPr>
        <w:numId w:val="4"/>
      </w:numPr>
    </w:pPr>
  </w:style>
  <w:style w:type="numbering" w:customStyle="1" w:styleId="WWNum1">
    <w:name w:val="WWNum1"/>
    <w:basedOn w:val="Bezlisty"/>
    <w:rsid w:val="00E460CB"/>
    <w:pPr>
      <w:numPr>
        <w:numId w:val="5"/>
      </w:numPr>
    </w:pPr>
  </w:style>
  <w:style w:type="numbering" w:customStyle="1" w:styleId="WWNum2">
    <w:name w:val="WWNum2"/>
    <w:basedOn w:val="Bezlisty"/>
    <w:rsid w:val="00E460CB"/>
    <w:pPr>
      <w:numPr>
        <w:numId w:val="6"/>
      </w:numPr>
    </w:pPr>
  </w:style>
  <w:style w:type="numbering" w:customStyle="1" w:styleId="WWNum3">
    <w:name w:val="WWNum3"/>
    <w:basedOn w:val="Bezlisty"/>
    <w:rsid w:val="00E460CB"/>
    <w:pPr>
      <w:numPr>
        <w:numId w:val="7"/>
      </w:numPr>
    </w:pPr>
  </w:style>
  <w:style w:type="numbering" w:customStyle="1" w:styleId="WWNum4">
    <w:name w:val="WWNum4"/>
    <w:basedOn w:val="Bezlisty"/>
    <w:rsid w:val="00E460CB"/>
    <w:pPr>
      <w:numPr>
        <w:numId w:val="8"/>
      </w:numPr>
    </w:pPr>
  </w:style>
  <w:style w:type="numbering" w:customStyle="1" w:styleId="WWNum5">
    <w:name w:val="WWNum5"/>
    <w:basedOn w:val="Bezlisty"/>
    <w:rsid w:val="00E460CB"/>
    <w:pPr>
      <w:numPr>
        <w:numId w:val="9"/>
      </w:numPr>
    </w:pPr>
  </w:style>
  <w:style w:type="numbering" w:customStyle="1" w:styleId="WWNum6">
    <w:name w:val="WWNum6"/>
    <w:basedOn w:val="Bezlisty"/>
    <w:rsid w:val="00E460CB"/>
    <w:pPr>
      <w:numPr>
        <w:numId w:val="10"/>
      </w:numPr>
    </w:pPr>
  </w:style>
  <w:style w:type="numbering" w:customStyle="1" w:styleId="WWNum7">
    <w:name w:val="WWNum7"/>
    <w:basedOn w:val="Bezlisty"/>
    <w:rsid w:val="00E460CB"/>
    <w:pPr>
      <w:numPr>
        <w:numId w:val="11"/>
      </w:numPr>
    </w:pPr>
  </w:style>
  <w:style w:type="numbering" w:customStyle="1" w:styleId="WWNum8">
    <w:name w:val="WWNum8"/>
    <w:basedOn w:val="Bezlisty"/>
    <w:rsid w:val="00E460CB"/>
    <w:pPr>
      <w:numPr>
        <w:numId w:val="12"/>
      </w:numPr>
    </w:pPr>
  </w:style>
  <w:style w:type="numbering" w:customStyle="1" w:styleId="WWNum9">
    <w:name w:val="WWNum9"/>
    <w:basedOn w:val="Bezlisty"/>
    <w:rsid w:val="00E460CB"/>
    <w:pPr>
      <w:numPr>
        <w:numId w:val="13"/>
      </w:numPr>
    </w:pPr>
  </w:style>
  <w:style w:type="numbering" w:customStyle="1" w:styleId="WWNum10a">
    <w:name w:val="WWNum10a"/>
    <w:basedOn w:val="Bezlisty"/>
    <w:rsid w:val="00E460CB"/>
    <w:pPr>
      <w:numPr>
        <w:numId w:val="14"/>
      </w:numPr>
    </w:pPr>
  </w:style>
  <w:style w:type="numbering" w:customStyle="1" w:styleId="WWNum11">
    <w:name w:val="WWNum11"/>
    <w:basedOn w:val="Bezlisty"/>
    <w:rsid w:val="00E460CB"/>
    <w:pPr>
      <w:numPr>
        <w:numId w:val="15"/>
      </w:numPr>
    </w:pPr>
  </w:style>
  <w:style w:type="numbering" w:customStyle="1" w:styleId="WWNum12a">
    <w:name w:val="WWNum12a"/>
    <w:basedOn w:val="Bezlisty"/>
    <w:rsid w:val="00E460CB"/>
    <w:pPr>
      <w:numPr>
        <w:numId w:val="16"/>
      </w:numPr>
    </w:pPr>
  </w:style>
  <w:style w:type="numbering" w:customStyle="1" w:styleId="WWNum13a">
    <w:name w:val="WWNum13a"/>
    <w:basedOn w:val="Bezlisty"/>
    <w:rsid w:val="00E460CB"/>
    <w:pPr>
      <w:numPr>
        <w:numId w:val="17"/>
      </w:numPr>
    </w:pPr>
  </w:style>
  <w:style w:type="numbering" w:customStyle="1" w:styleId="WWNum14">
    <w:name w:val="WWNum14"/>
    <w:basedOn w:val="Bezlisty"/>
    <w:rsid w:val="00E460CB"/>
    <w:pPr>
      <w:numPr>
        <w:numId w:val="18"/>
      </w:numPr>
    </w:pPr>
  </w:style>
  <w:style w:type="numbering" w:customStyle="1" w:styleId="WWNum15">
    <w:name w:val="WWNum15"/>
    <w:basedOn w:val="Bezlisty"/>
    <w:rsid w:val="00E460CB"/>
    <w:pPr>
      <w:numPr>
        <w:numId w:val="19"/>
      </w:numPr>
    </w:pPr>
  </w:style>
  <w:style w:type="numbering" w:customStyle="1" w:styleId="WWNum16">
    <w:name w:val="WWNum16"/>
    <w:basedOn w:val="Bezlisty"/>
    <w:rsid w:val="00E460CB"/>
    <w:pPr>
      <w:numPr>
        <w:numId w:val="20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E460C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E460CB"/>
  </w:style>
  <w:style w:type="paragraph" w:styleId="Stopka">
    <w:name w:val="footer"/>
    <w:basedOn w:val="Normalny"/>
    <w:link w:val="StopkaZnak1"/>
    <w:uiPriority w:val="99"/>
    <w:semiHidden/>
    <w:unhideWhenUsed/>
    <w:rsid w:val="00E460C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E460C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1841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1</cp:revision>
  <cp:lastPrinted>2020-04-23T13:26:00Z</cp:lastPrinted>
  <dcterms:created xsi:type="dcterms:W3CDTF">2020-10-16T09:24:00Z</dcterms:created>
  <dcterms:modified xsi:type="dcterms:W3CDTF">2020-11-04T20:29:00Z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Tłum. i Konsultacje Językowe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